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6F82" w14:textId="07A1FF06" w:rsidR="00BA7733" w:rsidRPr="00C700F6" w:rsidRDefault="00BA7733" w:rsidP="00BA7733">
      <w:pPr>
        <w:pStyle w:val="Textbody"/>
        <w:spacing w:after="0"/>
        <w:jc w:val="right"/>
        <w:rPr>
          <w:rFonts w:ascii="Century Gothic" w:hAnsi="Century Gothic" w:cs="Calibri"/>
          <w:sz w:val="20"/>
          <w:szCs w:val="20"/>
          <w:shd w:val="clear" w:color="auto" w:fill="FFFFFF"/>
        </w:rPr>
      </w:pPr>
      <w:r w:rsidRPr="00C16773">
        <w:rPr>
          <w:rFonts w:ascii="Century Gothic" w:hAnsi="Century Gothic" w:cs="Calibri"/>
          <w:sz w:val="20"/>
          <w:szCs w:val="20"/>
          <w:shd w:val="clear" w:color="auto" w:fill="FFFFFF"/>
        </w:rPr>
        <w:t xml:space="preserve">Krzyżowa, </w:t>
      </w:r>
      <w:r>
        <w:rPr>
          <w:rFonts w:ascii="Century Gothic" w:hAnsi="Century Gothic" w:cs="Calibri"/>
          <w:sz w:val="20"/>
          <w:szCs w:val="20"/>
          <w:shd w:val="clear" w:color="auto" w:fill="FFFFFF"/>
        </w:rPr>
        <w:t xml:space="preserve">dnia </w:t>
      </w:r>
      <w:r w:rsidR="008A20B9">
        <w:rPr>
          <w:rFonts w:ascii="Century Gothic" w:hAnsi="Century Gothic" w:cs="Calibri"/>
          <w:sz w:val="20"/>
          <w:szCs w:val="20"/>
          <w:shd w:val="clear" w:color="auto" w:fill="FFFFFF"/>
        </w:rPr>
        <w:t>7</w:t>
      </w:r>
      <w:r w:rsidR="001504CE">
        <w:rPr>
          <w:rFonts w:ascii="Century Gothic" w:hAnsi="Century Gothic" w:cs="Calibri"/>
          <w:sz w:val="20"/>
          <w:szCs w:val="20"/>
          <w:shd w:val="clear" w:color="auto" w:fill="FFFFFF"/>
        </w:rPr>
        <w:t>.0</w:t>
      </w:r>
      <w:r w:rsidR="005D5775">
        <w:rPr>
          <w:rFonts w:ascii="Century Gothic" w:hAnsi="Century Gothic" w:cs="Calibri"/>
          <w:sz w:val="20"/>
          <w:szCs w:val="20"/>
          <w:shd w:val="clear" w:color="auto" w:fill="FFFFFF"/>
        </w:rPr>
        <w:t>6</w:t>
      </w:r>
      <w:r w:rsidR="001504CE">
        <w:rPr>
          <w:rFonts w:ascii="Century Gothic" w:hAnsi="Century Gothic" w:cs="Calibri"/>
          <w:sz w:val="20"/>
          <w:szCs w:val="20"/>
          <w:shd w:val="clear" w:color="auto" w:fill="FFFFFF"/>
        </w:rPr>
        <w:t>.2021</w:t>
      </w:r>
      <w:r w:rsidRPr="00C16773">
        <w:rPr>
          <w:rFonts w:ascii="Century Gothic" w:hAnsi="Century Gothic" w:cs="Calibri"/>
          <w:sz w:val="20"/>
          <w:szCs w:val="20"/>
          <w:shd w:val="clear" w:color="auto" w:fill="FFFFFF"/>
        </w:rPr>
        <w:t xml:space="preserve">  r.</w:t>
      </w:r>
    </w:p>
    <w:p w14:paraId="7745AA76" w14:textId="77777777" w:rsidR="00BA7733" w:rsidRPr="00C700F6" w:rsidRDefault="00BA7733" w:rsidP="00297704">
      <w:pPr>
        <w:pStyle w:val="Textbody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Fundacja „Krzyżowa” dla Porozumienia Europejskiego</w:t>
      </w:r>
    </w:p>
    <w:p w14:paraId="46A961B6" w14:textId="77777777" w:rsidR="00BA7733" w:rsidRPr="00C700F6" w:rsidRDefault="00BA7733" w:rsidP="00297704">
      <w:pPr>
        <w:pStyle w:val="Textbody"/>
        <w:spacing w:after="0" w:line="240" w:lineRule="auto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Krzyżowa 7</w:t>
      </w:r>
    </w:p>
    <w:p w14:paraId="6B164BDF" w14:textId="77777777" w:rsidR="00BA7733" w:rsidRPr="00C700F6" w:rsidRDefault="00BA7733" w:rsidP="00297704">
      <w:pPr>
        <w:pStyle w:val="Textbody"/>
        <w:spacing w:after="0" w:line="240" w:lineRule="auto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58-112 Grodziszcze</w:t>
      </w:r>
    </w:p>
    <w:p w14:paraId="3F592A5F" w14:textId="77777777" w:rsidR="00297704" w:rsidRDefault="00297704" w:rsidP="00BA7733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</w:p>
    <w:p w14:paraId="51699229" w14:textId="6CC132D6" w:rsidR="00BA7733" w:rsidRPr="00C700F6" w:rsidRDefault="00BA7733" w:rsidP="00BA7733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 w:rsidRPr="00C700F6">
        <w:rPr>
          <w:rFonts w:ascii="Century Gothic" w:hAnsi="Century Gothic"/>
          <w:b/>
          <w:sz w:val="20"/>
          <w:szCs w:val="20"/>
        </w:rPr>
        <w:t>ZAPYTANIE OFERTOWE</w:t>
      </w:r>
      <w:r>
        <w:rPr>
          <w:rFonts w:ascii="Century Gothic" w:hAnsi="Century Gothic"/>
          <w:b/>
          <w:sz w:val="20"/>
          <w:szCs w:val="20"/>
        </w:rPr>
        <w:t xml:space="preserve"> NR </w:t>
      </w:r>
      <w:r w:rsidR="005D5775">
        <w:rPr>
          <w:rFonts w:ascii="Century Gothic" w:hAnsi="Century Gothic"/>
          <w:b/>
          <w:sz w:val="20"/>
          <w:szCs w:val="20"/>
        </w:rPr>
        <w:t>2</w:t>
      </w:r>
      <w:r w:rsidRPr="007C697C">
        <w:rPr>
          <w:rFonts w:ascii="Century Gothic" w:hAnsi="Century Gothic"/>
          <w:b/>
          <w:sz w:val="20"/>
          <w:szCs w:val="20"/>
        </w:rPr>
        <w:t>/20</w:t>
      </w:r>
      <w:r w:rsidR="006167F5">
        <w:rPr>
          <w:rFonts w:ascii="Century Gothic" w:hAnsi="Century Gothic"/>
          <w:b/>
          <w:sz w:val="20"/>
          <w:szCs w:val="20"/>
        </w:rPr>
        <w:t>2</w:t>
      </w:r>
      <w:r w:rsidR="001504CE">
        <w:rPr>
          <w:rFonts w:ascii="Century Gothic" w:hAnsi="Century Gothic"/>
          <w:b/>
          <w:sz w:val="20"/>
          <w:szCs w:val="20"/>
        </w:rPr>
        <w:t>1</w:t>
      </w:r>
      <w:r w:rsidRPr="007C697C">
        <w:rPr>
          <w:rFonts w:ascii="Century Gothic" w:hAnsi="Century Gothic"/>
          <w:b/>
          <w:sz w:val="20"/>
          <w:szCs w:val="20"/>
        </w:rPr>
        <w:t>/</w:t>
      </w:r>
      <w:r w:rsidR="00297704">
        <w:rPr>
          <w:rFonts w:ascii="Century Gothic" w:hAnsi="Century Gothic"/>
          <w:b/>
          <w:sz w:val="20"/>
          <w:szCs w:val="20"/>
        </w:rPr>
        <w:t>DSLU</w:t>
      </w:r>
    </w:p>
    <w:p w14:paraId="5A191B51" w14:textId="68248808" w:rsidR="00BA7733" w:rsidRPr="00C700F6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Dotyczy: projektu pn. </w:t>
      </w:r>
      <w:r w:rsidRPr="00374EEC">
        <w:rPr>
          <w:rFonts w:ascii="Century Gothic" w:hAnsi="Century Gothic"/>
          <w:b/>
          <w:sz w:val="20"/>
          <w:szCs w:val="20"/>
        </w:rPr>
        <w:t>„</w:t>
      </w:r>
      <w:r w:rsidR="00297704">
        <w:rPr>
          <w:rFonts w:ascii="Century Gothic" w:hAnsi="Century Gothic"/>
          <w:b/>
          <w:sz w:val="20"/>
          <w:szCs w:val="20"/>
        </w:rPr>
        <w:t>Dobra szkoła – lepszy uczeń</w:t>
      </w:r>
      <w:r w:rsidRPr="00C700F6">
        <w:rPr>
          <w:rFonts w:ascii="Century Gothic" w:hAnsi="Century Gothic"/>
          <w:b/>
          <w:sz w:val="20"/>
          <w:szCs w:val="20"/>
        </w:rPr>
        <w:t>”</w:t>
      </w:r>
    </w:p>
    <w:p w14:paraId="1039C5E6" w14:textId="77777777" w:rsidR="00BA7733" w:rsidRPr="00C700F6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</w:t>
      </w:r>
      <w:r w:rsidRPr="00C700F6">
        <w:rPr>
          <w:rFonts w:ascii="Century Gothic" w:hAnsi="Century Gothic"/>
          <w:b/>
          <w:sz w:val="20"/>
          <w:szCs w:val="20"/>
        </w:rPr>
        <w:t>. ZAMAWIAJĄCY:</w:t>
      </w:r>
    </w:p>
    <w:p w14:paraId="78A479C3" w14:textId="4EBABBC8" w:rsidR="00297704" w:rsidRPr="00297704" w:rsidRDefault="00BA7733" w:rsidP="00297704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1.1. </w:t>
      </w:r>
      <w:r w:rsidRPr="00C700F6">
        <w:rPr>
          <w:rFonts w:ascii="Century Gothic" w:hAnsi="Century Gothic"/>
          <w:sz w:val="20"/>
          <w:szCs w:val="20"/>
        </w:rPr>
        <w:t>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</w:t>
      </w:r>
      <w:r w:rsidR="00863683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Zapewnienie równego dostępu do wysokiej jakości edukacji podstawowej, gimnazjalnej i ponadgimnazjalnej</w:t>
      </w:r>
      <w:r w:rsidRPr="00C700F6">
        <w:rPr>
          <w:rFonts w:ascii="Century Gothic" w:hAnsi="Century Gothic"/>
          <w:sz w:val="20"/>
          <w:szCs w:val="20"/>
        </w:rPr>
        <w:t xml:space="preserve">, </w:t>
      </w:r>
    </w:p>
    <w:p w14:paraId="5C5EF98F" w14:textId="6E4C5F3D" w:rsidR="00BA7733" w:rsidRPr="00C700F6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2</w:t>
      </w:r>
      <w:r w:rsidRPr="00C700F6">
        <w:rPr>
          <w:rFonts w:ascii="Century Gothic" w:hAnsi="Century Gothic"/>
          <w:b/>
          <w:sz w:val="20"/>
          <w:szCs w:val="20"/>
        </w:rPr>
        <w:t>. TRYB UDZIELENIA ZAMÓWIENIA:</w:t>
      </w:r>
    </w:p>
    <w:p w14:paraId="4298B7B1" w14:textId="77777777" w:rsidR="00BA7733" w:rsidRPr="00C700F6" w:rsidRDefault="00BA7733" w:rsidP="0005323E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 w:rsidRPr="00C700F6"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 xml:space="preserve"> </w:t>
      </w:r>
      <w:r w:rsidRPr="00C700F6">
        <w:rPr>
          <w:rFonts w:ascii="Century Gothic" w:hAnsi="Century Gothic"/>
          <w:sz w:val="20"/>
          <w:szCs w:val="20"/>
        </w:rPr>
        <w:t>Niniejsze zapytanie prowadzone jest zgodnie z zasadą konkurencyjności określoną w Wytycznych w</w:t>
      </w:r>
      <w:r>
        <w:rPr>
          <w:rFonts w:ascii="Century Gothic" w:hAnsi="Century Gothic"/>
          <w:sz w:val="20"/>
          <w:szCs w:val="20"/>
        </w:rPr>
        <w:t> </w:t>
      </w:r>
      <w:r w:rsidRPr="00C700F6">
        <w:rPr>
          <w:rFonts w:ascii="Century Gothic" w:hAnsi="Century Gothic"/>
          <w:sz w:val="20"/>
          <w:szCs w:val="20"/>
        </w:rPr>
        <w:t>zakresie kwalifikowalności wydatków w ramach Europejskiego Funduszu Rozwoju Regionalnego, Europejskiego Funduszu Społecznego oraz Funduszu Spójności na lata 2014-2020</w:t>
      </w:r>
      <w:r w:rsidRPr="00C700F6">
        <w:rPr>
          <w:rFonts w:ascii="Century Gothic" w:hAnsi="Century Gothic"/>
          <w:i/>
          <w:sz w:val="20"/>
          <w:szCs w:val="20"/>
        </w:rPr>
        <w:t>.</w:t>
      </w:r>
    </w:p>
    <w:p w14:paraId="3FCB1E0B" w14:textId="310CAFA3" w:rsidR="001134B8" w:rsidRPr="00A069C8" w:rsidRDefault="00BA7733" w:rsidP="00A069C8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 w:rsidRPr="00C700F6">
        <w:rPr>
          <w:rFonts w:ascii="Century Gothic" w:hAnsi="Century Gothic"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 xml:space="preserve"> </w:t>
      </w:r>
      <w:r w:rsidRPr="00C700F6">
        <w:rPr>
          <w:rFonts w:ascii="Century Gothic" w:hAnsi="Century Gothic"/>
          <w:sz w:val="20"/>
          <w:szCs w:val="20"/>
        </w:rPr>
        <w:t>Niniejsze zapytanie nie stanowi zobowiązania Zamawiającego do zawarcia umowy.</w:t>
      </w:r>
    </w:p>
    <w:p w14:paraId="6523C8E9" w14:textId="77F2FC6F" w:rsidR="00BA7733" w:rsidRPr="00C700F6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3</w:t>
      </w:r>
      <w:r w:rsidRPr="00C700F6">
        <w:rPr>
          <w:rFonts w:ascii="Century Gothic" w:hAnsi="Century Gothic"/>
          <w:b/>
          <w:sz w:val="20"/>
          <w:szCs w:val="20"/>
        </w:rPr>
        <w:t>. OPIS PRZEDMIOTU ZAMÓWIENIA:</w:t>
      </w:r>
    </w:p>
    <w:p w14:paraId="76EB8966" w14:textId="77777777" w:rsidR="005D5775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Przedmiotem zamówienia jest </w:t>
      </w:r>
      <w:r>
        <w:rPr>
          <w:rFonts w:ascii="Century Gothic" w:hAnsi="Century Gothic"/>
          <w:sz w:val="20"/>
          <w:szCs w:val="20"/>
        </w:rPr>
        <w:t xml:space="preserve">usługa transportowa osób na </w:t>
      </w:r>
      <w:r w:rsidR="00297704">
        <w:rPr>
          <w:rFonts w:ascii="Century Gothic" w:hAnsi="Century Gothic"/>
          <w:sz w:val="20"/>
          <w:szCs w:val="20"/>
        </w:rPr>
        <w:t>trasie</w:t>
      </w:r>
      <w:r>
        <w:rPr>
          <w:rFonts w:ascii="Century Gothic" w:hAnsi="Century Gothic"/>
          <w:sz w:val="20"/>
          <w:szCs w:val="20"/>
        </w:rPr>
        <w:t xml:space="preserve">: </w:t>
      </w:r>
      <w:bookmarkStart w:id="0" w:name="_Hlk71619550"/>
      <w:r w:rsidR="00297704">
        <w:rPr>
          <w:rFonts w:ascii="Century Gothic" w:hAnsi="Century Gothic"/>
          <w:sz w:val="20"/>
          <w:szCs w:val="20"/>
        </w:rPr>
        <w:t xml:space="preserve">Oleśnica – Krzyżowa (pow. świdnicki) – Oleśnica </w:t>
      </w:r>
      <w:bookmarkEnd w:id="0"/>
      <w:r w:rsidR="00297704">
        <w:rPr>
          <w:rFonts w:ascii="Century Gothic" w:hAnsi="Century Gothic"/>
          <w:sz w:val="20"/>
          <w:szCs w:val="20"/>
        </w:rPr>
        <w:t>dla uczniów oleśnickich szkół podstawowych</w:t>
      </w:r>
      <w:r w:rsidR="005D5775">
        <w:rPr>
          <w:rFonts w:ascii="Century Gothic" w:hAnsi="Century Gothic"/>
          <w:sz w:val="20"/>
          <w:szCs w:val="20"/>
        </w:rPr>
        <w:t xml:space="preserve"> w terminie:</w:t>
      </w:r>
    </w:p>
    <w:p w14:paraId="53799B72" w14:textId="4A85877A" w:rsidR="00297704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21.06 – 1 </w:t>
      </w:r>
      <w:proofErr w:type="spellStart"/>
      <w:r>
        <w:rPr>
          <w:rFonts w:ascii="Century Gothic" w:hAnsi="Century Gothic"/>
          <w:sz w:val="20"/>
          <w:szCs w:val="20"/>
        </w:rPr>
        <w:t>bus</w:t>
      </w:r>
      <w:proofErr w:type="spellEnd"/>
      <w:r>
        <w:rPr>
          <w:rFonts w:ascii="Century Gothic" w:hAnsi="Century Gothic"/>
          <w:sz w:val="20"/>
          <w:szCs w:val="20"/>
        </w:rPr>
        <w:t xml:space="preserve"> na 14 osób (jeden wyjazd)</w:t>
      </w:r>
    </w:p>
    <w:p w14:paraId="19814830" w14:textId="5254E587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22.06– 2 </w:t>
      </w:r>
      <w:proofErr w:type="spellStart"/>
      <w:r>
        <w:rPr>
          <w:rFonts w:ascii="Century Gothic" w:hAnsi="Century Gothic"/>
          <w:sz w:val="20"/>
          <w:szCs w:val="20"/>
        </w:rPr>
        <w:t>busy</w:t>
      </w:r>
      <w:proofErr w:type="spellEnd"/>
      <w:r>
        <w:rPr>
          <w:rFonts w:ascii="Century Gothic" w:hAnsi="Century Gothic"/>
          <w:sz w:val="20"/>
          <w:szCs w:val="20"/>
        </w:rPr>
        <w:t xml:space="preserve"> na 14 osób (dwa wyjazdy)</w:t>
      </w:r>
    </w:p>
    <w:p w14:paraId="70B8F200" w14:textId="2BFF90D9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23.06– 2 </w:t>
      </w:r>
      <w:proofErr w:type="spellStart"/>
      <w:r>
        <w:rPr>
          <w:rFonts w:ascii="Century Gothic" w:hAnsi="Century Gothic"/>
          <w:sz w:val="20"/>
          <w:szCs w:val="20"/>
        </w:rPr>
        <w:t>busy</w:t>
      </w:r>
      <w:proofErr w:type="spellEnd"/>
      <w:r>
        <w:rPr>
          <w:rFonts w:ascii="Century Gothic" w:hAnsi="Century Gothic"/>
          <w:sz w:val="20"/>
          <w:szCs w:val="20"/>
        </w:rPr>
        <w:t xml:space="preserve"> na 14 osób (dwa wyjazdy)</w:t>
      </w:r>
    </w:p>
    <w:p w14:paraId="24FC5D35" w14:textId="066490A1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24.06– 2 </w:t>
      </w:r>
      <w:proofErr w:type="spellStart"/>
      <w:r>
        <w:rPr>
          <w:rFonts w:ascii="Century Gothic" w:hAnsi="Century Gothic"/>
          <w:sz w:val="20"/>
          <w:szCs w:val="20"/>
        </w:rPr>
        <w:t>busy</w:t>
      </w:r>
      <w:proofErr w:type="spellEnd"/>
      <w:r>
        <w:rPr>
          <w:rFonts w:ascii="Century Gothic" w:hAnsi="Century Gothic"/>
          <w:sz w:val="20"/>
          <w:szCs w:val="20"/>
        </w:rPr>
        <w:t xml:space="preserve"> na 14 osób (dwa wyjazdy)</w:t>
      </w:r>
    </w:p>
    <w:p w14:paraId="1000F4E6" w14:textId="706014D9" w:rsidR="00297704" w:rsidRDefault="00297704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Kod CPV: </w:t>
      </w:r>
      <w:r w:rsidRPr="00CB6FAA">
        <w:rPr>
          <w:rFonts w:ascii="Century Gothic" w:hAnsi="Century Gothic"/>
          <w:sz w:val="20"/>
          <w:szCs w:val="20"/>
        </w:rPr>
        <w:t>60140000-1</w:t>
      </w:r>
    </w:p>
    <w:p w14:paraId="375ABE84" w14:textId="173DADD1" w:rsidR="00DC63A0" w:rsidRPr="002508AE" w:rsidRDefault="00297704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 w:rsidRPr="002508AE">
        <w:rPr>
          <w:rFonts w:ascii="Century Gothic" w:hAnsi="Century Gothic"/>
          <w:b/>
          <w:sz w:val="20"/>
          <w:szCs w:val="20"/>
        </w:rPr>
        <w:t>Szczegóły:</w:t>
      </w:r>
    </w:p>
    <w:p w14:paraId="29840644" w14:textId="0DD29B54" w:rsidR="002508AE" w:rsidRDefault="002508AE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 każdy wyjazd</w:t>
      </w:r>
      <w:r w:rsidR="009C530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należy podstawić autokar </w:t>
      </w:r>
      <w:r w:rsidR="00AA44A2">
        <w:rPr>
          <w:rFonts w:ascii="Century Gothic" w:hAnsi="Century Gothic"/>
          <w:sz w:val="20"/>
          <w:szCs w:val="20"/>
        </w:rPr>
        <w:t>zapewniając</w:t>
      </w:r>
      <w:r w:rsidR="005D5775">
        <w:rPr>
          <w:rFonts w:ascii="Century Gothic" w:hAnsi="Century Gothic"/>
          <w:sz w:val="20"/>
          <w:szCs w:val="20"/>
        </w:rPr>
        <w:t>y</w:t>
      </w:r>
      <w:r w:rsidR="00AA44A2">
        <w:rPr>
          <w:rFonts w:ascii="Century Gothic" w:hAnsi="Century Gothic"/>
          <w:sz w:val="20"/>
          <w:szCs w:val="20"/>
        </w:rPr>
        <w:t xml:space="preserve"> przewóz</w:t>
      </w:r>
      <w:r>
        <w:rPr>
          <w:rFonts w:ascii="Century Gothic" w:hAnsi="Century Gothic"/>
          <w:sz w:val="20"/>
          <w:szCs w:val="20"/>
        </w:rPr>
        <w:t xml:space="preserve"> </w:t>
      </w:r>
      <w:r w:rsidR="005D5775">
        <w:rPr>
          <w:rFonts w:ascii="Century Gothic" w:hAnsi="Century Gothic"/>
          <w:sz w:val="20"/>
          <w:szCs w:val="20"/>
        </w:rPr>
        <w:t>14</w:t>
      </w:r>
      <w:r>
        <w:rPr>
          <w:rFonts w:ascii="Century Gothic" w:hAnsi="Century Gothic"/>
          <w:sz w:val="20"/>
          <w:szCs w:val="20"/>
        </w:rPr>
        <w:t xml:space="preserve"> </w:t>
      </w:r>
      <w:r w:rsidR="009F0375">
        <w:rPr>
          <w:rFonts w:ascii="Century Gothic" w:hAnsi="Century Gothic"/>
          <w:sz w:val="20"/>
          <w:szCs w:val="20"/>
        </w:rPr>
        <w:t>osób/autokar</w:t>
      </w:r>
      <w:r w:rsidR="005D5775">
        <w:rPr>
          <w:rFonts w:ascii="Century Gothic" w:hAnsi="Century Gothic"/>
          <w:sz w:val="20"/>
          <w:szCs w:val="20"/>
        </w:rPr>
        <w:t xml:space="preserve">. </w:t>
      </w:r>
    </w:p>
    <w:p w14:paraId="2F849FA3" w14:textId="77777777" w:rsidR="005D5775" w:rsidRDefault="00297704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0D5C9F">
        <w:rPr>
          <w:rFonts w:ascii="Century Gothic" w:hAnsi="Century Gothic"/>
          <w:b/>
          <w:sz w:val="20"/>
          <w:szCs w:val="20"/>
        </w:rPr>
        <w:t>Wyjazd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803DFA3" w14:textId="22C183EF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21.06 – godz. 7.30 spod szkoły  SP8 w Oleśnicy</w:t>
      </w:r>
    </w:p>
    <w:p w14:paraId="35BB41F6" w14:textId="25BB4454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22.06 -</w:t>
      </w:r>
      <w:r w:rsidRPr="005D577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godz. 7.30 spod szkoły ZSP1 (SP6) w Oleśnicy</w:t>
      </w:r>
    </w:p>
    <w:p w14:paraId="547FDA5C" w14:textId="7458E419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22.06 - godz. 10.00 spod szkoły SP2 w Oleśnicy</w:t>
      </w:r>
    </w:p>
    <w:p w14:paraId="693DB01A" w14:textId="62BD5409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23.06 -</w:t>
      </w:r>
      <w:r w:rsidRPr="005D577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godz. 7.30 spod szkoły SP1 w Oleśnicy</w:t>
      </w:r>
    </w:p>
    <w:p w14:paraId="68D0BCF0" w14:textId="632E595B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23.06 - godz. 10.00 spod szkoły SP7 w Oleśnicy</w:t>
      </w:r>
    </w:p>
    <w:p w14:paraId="6F151434" w14:textId="563D573F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24.06 -</w:t>
      </w:r>
      <w:r w:rsidRPr="005D577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godz. 7.30 spod szkoły SP3 w Oleśnicy</w:t>
      </w:r>
    </w:p>
    <w:p w14:paraId="1ED8FCC9" w14:textId="7F530933" w:rsidR="005D5775" w:rsidRDefault="005D5775" w:rsidP="005D5775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24.06 - godz. 10.00 spod szkoły SP4 w </w:t>
      </w:r>
      <w:r w:rsidR="00866789">
        <w:rPr>
          <w:rFonts w:ascii="Century Gothic" w:hAnsi="Century Gothic"/>
          <w:sz w:val="20"/>
          <w:szCs w:val="20"/>
        </w:rPr>
        <w:t>Oleśnicy</w:t>
      </w:r>
    </w:p>
    <w:p w14:paraId="049C465A" w14:textId="0DA8C6A2" w:rsidR="005D5775" w:rsidRDefault="005D5775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</w:p>
    <w:p w14:paraId="47D49926" w14:textId="3F9A4202" w:rsidR="00297704" w:rsidRDefault="002508AE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Adresy szkół: </w:t>
      </w:r>
      <w:r w:rsidR="00297704">
        <w:rPr>
          <w:rFonts w:ascii="Century Gothic" w:hAnsi="Century Gothic"/>
          <w:sz w:val="20"/>
          <w:szCs w:val="20"/>
        </w:rPr>
        <w:t>SP1</w:t>
      </w:r>
      <w:r>
        <w:rPr>
          <w:rFonts w:ascii="Century Gothic" w:hAnsi="Century Gothic"/>
          <w:sz w:val="20"/>
          <w:szCs w:val="20"/>
        </w:rPr>
        <w:t xml:space="preserve"> – ul. Armii Krajowej 47</w:t>
      </w:r>
      <w:r w:rsidR="009C5307">
        <w:rPr>
          <w:rFonts w:ascii="Century Gothic" w:hAnsi="Century Gothic"/>
          <w:sz w:val="20"/>
          <w:szCs w:val="20"/>
        </w:rPr>
        <w:t>, Oleśnica</w:t>
      </w:r>
      <w:r w:rsidR="00297704">
        <w:rPr>
          <w:rFonts w:ascii="Century Gothic" w:hAnsi="Century Gothic"/>
          <w:sz w:val="20"/>
          <w:szCs w:val="20"/>
        </w:rPr>
        <w:t>, S</w:t>
      </w:r>
      <w:r>
        <w:rPr>
          <w:rFonts w:ascii="Century Gothic" w:hAnsi="Century Gothic"/>
          <w:sz w:val="20"/>
          <w:szCs w:val="20"/>
        </w:rPr>
        <w:t>P</w:t>
      </w:r>
      <w:r w:rsidR="00297704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– ul. Św. Jadwigi 1a</w:t>
      </w:r>
      <w:r w:rsidR="009C5307">
        <w:rPr>
          <w:rFonts w:ascii="Century Gothic" w:hAnsi="Century Gothic"/>
          <w:sz w:val="20"/>
          <w:szCs w:val="20"/>
        </w:rPr>
        <w:t>, Oleśnica</w:t>
      </w:r>
      <w:r w:rsidR="00297704">
        <w:rPr>
          <w:rFonts w:ascii="Century Gothic" w:hAnsi="Century Gothic"/>
          <w:sz w:val="20"/>
          <w:szCs w:val="20"/>
        </w:rPr>
        <w:t>, S</w:t>
      </w:r>
      <w:r>
        <w:rPr>
          <w:rFonts w:ascii="Century Gothic" w:hAnsi="Century Gothic"/>
          <w:sz w:val="20"/>
          <w:szCs w:val="20"/>
        </w:rPr>
        <w:t>P</w:t>
      </w:r>
      <w:r w:rsidR="00297704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 xml:space="preserve"> – ul. Jana Kochanowskiego 8</w:t>
      </w:r>
      <w:r w:rsidR="009C5307">
        <w:rPr>
          <w:rFonts w:ascii="Century Gothic" w:hAnsi="Century Gothic"/>
          <w:sz w:val="20"/>
          <w:szCs w:val="20"/>
        </w:rPr>
        <w:t>, Oleśnica</w:t>
      </w:r>
      <w:r w:rsidR="00297704">
        <w:rPr>
          <w:rFonts w:ascii="Century Gothic" w:hAnsi="Century Gothic"/>
          <w:sz w:val="20"/>
          <w:szCs w:val="20"/>
        </w:rPr>
        <w:t>, S</w:t>
      </w:r>
      <w:r>
        <w:rPr>
          <w:rFonts w:ascii="Century Gothic" w:hAnsi="Century Gothic"/>
          <w:sz w:val="20"/>
          <w:szCs w:val="20"/>
        </w:rPr>
        <w:t>P</w:t>
      </w:r>
      <w:r w:rsidR="00297704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– ul. Ignacego Paderewskiego 2</w:t>
      </w:r>
      <w:r w:rsidR="009C5307">
        <w:rPr>
          <w:rFonts w:ascii="Century Gothic" w:hAnsi="Century Gothic"/>
          <w:sz w:val="20"/>
          <w:szCs w:val="20"/>
        </w:rPr>
        <w:t>, Oleśnica</w:t>
      </w:r>
      <w:r w:rsidR="00297704">
        <w:rPr>
          <w:rFonts w:ascii="Century Gothic" w:hAnsi="Century Gothic"/>
          <w:sz w:val="20"/>
          <w:szCs w:val="20"/>
        </w:rPr>
        <w:t>, ZSP1</w:t>
      </w:r>
      <w:r w:rsidR="00866789">
        <w:rPr>
          <w:rFonts w:ascii="Century Gothic" w:hAnsi="Century Gothic"/>
          <w:sz w:val="20"/>
          <w:szCs w:val="20"/>
        </w:rPr>
        <w:t xml:space="preserve"> (SP6)</w:t>
      </w:r>
      <w:r>
        <w:rPr>
          <w:rFonts w:ascii="Century Gothic" w:hAnsi="Century Gothic"/>
          <w:sz w:val="20"/>
          <w:szCs w:val="20"/>
        </w:rPr>
        <w:t xml:space="preserve"> – ul. Franciszka Kleeberga 4</w:t>
      </w:r>
      <w:r w:rsidR="009C5307">
        <w:rPr>
          <w:rFonts w:ascii="Century Gothic" w:hAnsi="Century Gothic"/>
          <w:sz w:val="20"/>
          <w:szCs w:val="20"/>
        </w:rPr>
        <w:t>, Oleśnica</w:t>
      </w:r>
      <w:r w:rsidR="00297704">
        <w:rPr>
          <w:rFonts w:ascii="Century Gothic" w:hAnsi="Century Gothic"/>
          <w:sz w:val="20"/>
          <w:szCs w:val="20"/>
        </w:rPr>
        <w:t>, S</w:t>
      </w:r>
      <w:r>
        <w:rPr>
          <w:rFonts w:ascii="Century Gothic" w:hAnsi="Century Gothic"/>
          <w:sz w:val="20"/>
          <w:szCs w:val="20"/>
        </w:rPr>
        <w:t>P</w:t>
      </w:r>
      <w:r w:rsidR="00297704">
        <w:rPr>
          <w:rFonts w:ascii="Century Gothic" w:hAnsi="Century Gothic"/>
          <w:sz w:val="20"/>
          <w:szCs w:val="20"/>
        </w:rPr>
        <w:t>7</w:t>
      </w:r>
      <w:r>
        <w:rPr>
          <w:rFonts w:ascii="Century Gothic" w:hAnsi="Century Gothic"/>
          <w:sz w:val="20"/>
          <w:szCs w:val="20"/>
        </w:rPr>
        <w:t xml:space="preserve"> – ul. 11 Listopada 10</w:t>
      </w:r>
      <w:r w:rsidR="009C5307">
        <w:rPr>
          <w:rFonts w:ascii="Century Gothic" w:hAnsi="Century Gothic"/>
          <w:sz w:val="20"/>
          <w:szCs w:val="20"/>
        </w:rPr>
        <w:t>, Oleśnica</w:t>
      </w:r>
      <w:r w:rsidR="00297704">
        <w:rPr>
          <w:rFonts w:ascii="Century Gothic" w:hAnsi="Century Gothic"/>
          <w:sz w:val="20"/>
          <w:szCs w:val="20"/>
        </w:rPr>
        <w:t>, S</w:t>
      </w:r>
      <w:r>
        <w:rPr>
          <w:rFonts w:ascii="Century Gothic" w:hAnsi="Century Gothic"/>
          <w:sz w:val="20"/>
          <w:szCs w:val="20"/>
        </w:rPr>
        <w:t>P</w:t>
      </w:r>
      <w:r w:rsidR="00297704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 xml:space="preserve"> – ul. Wiejska 38</w:t>
      </w:r>
      <w:r w:rsidR="009C5307">
        <w:rPr>
          <w:rFonts w:ascii="Century Gothic" w:hAnsi="Century Gothic"/>
          <w:sz w:val="20"/>
          <w:szCs w:val="20"/>
        </w:rPr>
        <w:t>, Oleśnica</w:t>
      </w:r>
      <w:r>
        <w:rPr>
          <w:rFonts w:ascii="Century Gothic" w:hAnsi="Century Gothic"/>
          <w:sz w:val="20"/>
          <w:szCs w:val="20"/>
        </w:rPr>
        <w:t>.</w:t>
      </w:r>
    </w:p>
    <w:p w14:paraId="602FFD2A" w14:textId="3FAB59B6" w:rsidR="002508AE" w:rsidRDefault="002508AE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0D5C9F">
        <w:rPr>
          <w:rFonts w:ascii="Century Gothic" w:hAnsi="Century Gothic"/>
          <w:b/>
          <w:sz w:val="20"/>
          <w:szCs w:val="20"/>
        </w:rPr>
        <w:t xml:space="preserve">Przyjazd </w:t>
      </w:r>
      <w:r>
        <w:rPr>
          <w:rFonts w:ascii="Century Gothic" w:hAnsi="Century Gothic"/>
          <w:sz w:val="20"/>
          <w:szCs w:val="20"/>
        </w:rPr>
        <w:t>do: Fundacja „Krzyżowa” dla Porozumienia Europejskiego, Krzyżowa 7, 58-112 Grodziszcze</w:t>
      </w:r>
    </w:p>
    <w:p w14:paraId="7723AB96" w14:textId="07569BCB" w:rsidR="002508AE" w:rsidRDefault="002508AE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0D5C9F">
        <w:rPr>
          <w:rFonts w:ascii="Century Gothic" w:hAnsi="Century Gothic"/>
          <w:b/>
          <w:sz w:val="20"/>
          <w:szCs w:val="20"/>
        </w:rPr>
        <w:t>Odjazd z Krzyżowej</w:t>
      </w:r>
      <w:r>
        <w:rPr>
          <w:rFonts w:ascii="Century Gothic" w:hAnsi="Century Gothic"/>
          <w:sz w:val="20"/>
          <w:szCs w:val="20"/>
        </w:rPr>
        <w:t xml:space="preserve"> </w:t>
      </w:r>
      <w:r w:rsidR="005D5775">
        <w:rPr>
          <w:rFonts w:ascii="Century Gothic" w:hAnsi="Century Gothic"/>
          <w:sz w:val="20"/>
          <w:szCs w:val="20"/>
        </w:rPr>
        <w:t xml:space="preserve">dla transportów podstawiających się o 7.30 – odjazd z Krzyżowej </w:t>
      </w:r>
      <w:r>
        <w:rPr>
          <w:rFonts w:ascii="Century Gothic" w:hAnsi="Century Gothic"/>
          <w:sz w:val="20"/>
          <w:szCs w:val="20"/>
        </w:rPr>
        <w:t>około godz. 1</w:t>
      </w:r>
      <w:r w:rsidR="00974551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.</w:t>
      </w:r>
      <w:r w:rsidR="00974551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>0</w:t>
      </w:r>
      <w:r w:rsidR="00974551">
        <w:rPr>
          <w:rFonts w:ascii="Century Gothic" w:hAnsi="Century Gothic"/>
          <w:sz w:val="20"/>
          <w:szCs w:val="20"/>
        </w:rPr>
        <w:t>, dla transportów podstawiających się o 10.00 – odjazd z Krzyżowej około godz. 15.00</w:t>
      </w:r>
    </w:p>
    <w:p w14:paraId="508044FD" w14:textId="16D1CB92" w:rsidR="002508AE" w:rsidRDefault="00974551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Powrót</w:t>
      </w:r>
      <w:r w:rsidR="00A069C8" w:rsidRPr="000D5C9F">
        <w:rPr>
          <w:rFonts w:ascii="Century Gothic" w:hAnsi="Century Gothic"/>
          <w:b/>
          <w:sz w:val="20"/>
          <w:szCs w:val="20"/>
        </w:rPr>
        <w:t xml:space="preserve"> do szkoły podstawowej</w:t>
      </w:r>
      <w:r w:rsidR="000D5C9F">
        <w:rPr>
          <w:rFonts w:ascii="Century Gothic" w:hAnsi="Century Gothic"/>
          <w:sz w:val="20"/>
          <w:szCs w:val="20"/>
        </w:rPr>
        <w:t xml:space="preserve"> </w:t>
      </w:r>
      <w:r w:rsidR="000D5C9F" w:rsidRPr="000D5C9F">
        <w:rPr>
          <w:rFonts w:ascii="Century Gothic" w:hAnsi="Century Gothic"/>
          <w:b/>
          <w:sz w:val="20"/>
          <w:szCs w:val="20"/>
        </w:rPr>
        <w:t>w Oleśnicy</w:t>
      </w:r>
      <w:r>
        <w:rPr>
          <w:rFonts w:ascii="Century Gothic" w:hAnsi="Century Gothic"/>
          <w:sz w:val="20"/>
          <w:szCs w:val="20"/>
        </w:rPr>
        <w:t>: a</w:t>
      </w:r>
      <w:r w:rsidR="00A069C8">
        <w:rPr>
          <w:rFonts w:ascii="Century Gothic" w:hAnsi="Century Gothic"/>
          <w:sz w:val="20"/>
          <w:szCs w:val="20"/>
        </w:rPr>
        <w:t>dresy szkół</w:t>
      </w:r>
      <w:r w:rsidR="009C5307">
        <w:rPr>
          <w:rFonts w:ascii="Century Gothic" w:hAnsi="Century Gothic"/>
          <w:sz w:val="20"/>
          <w:szCs w:val="20"/>
        </w:rPr>
        <w:t xml:space="preserve"> w Oleśnicy</w:t>
      </w:r>
      <w:r w:rsidR="00A069C8">
        <w:rPr>
          <w:rFonts w:ascii="Century Gothic" w:hAnsi="Century Gothic"/>
          <w:sz w:val="20"/>
          <w:szCs w:val="20"/>
        </w:rPr>
        <w:t>: SP1 – ul. Armii Krajowej 47, SP2 – ul. Św. Jadwigi 1a, SP3 – ul. Jana Kochanowskiego 8, SP4 – ul. Ignacego Paderewskiego 2, ZSP1</w:t>
      </w:r>
      <w:r w:rsidR="008A20B9">
        <w:rPr>
          <w:rFonts w:ascii="Century Gothic" w:hAnsi="Century Gothic"/>
          <w:sz w:val="20"/>
          <w:szCs w:val="20"/>
        </w:rPr>
        <w:t xml:space="preserve"> (SP6)</w:t>
      </w:r>
      <w:r w:rsidR="00A069C8">
        <w:rPr>
          <w:rFonts w:ascii="Century Gothic" w:hAnsi="Century Gothic"/>
          <w:sz w:val="20"/>
          <w:szCs w:val="20"/>
        </w:rPr>
        <w:t xml:space="preserve"> – ul. Franciszka Kleeberga 4, SP7 – ul. 11 Listopada 10, SP8 – ul. Wiejska 38.</w:t>
      </w:r>
    </w:p>
    <w:p w14:paraId="2BEB7294" w14:textId="77777777" w:rsidR="00BA7733" w:rsidRPr="00C700F6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4</w:t>
      </w:r>
      <w:r w:rsidRPr="00C700F6">
        <w:rPr>
          <w:rFonts w:ascii="Century Gothic" w:hAnsi="Century Gothic"/>
          <w:b/>
          <w:sz w:val="20"/>
          <w:szCs w:val="20"/>
        </w:rPr>
        <w:t>. OGÓLNE WARUNKI REALIZACJI ZAMÓWIENIA</w:t>
      </w:r>
    </w:p>
    <w:p w14:paraId="443AA54B" w14:textId="25DA32A9" w:rsidR="00A069C8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</w:t>
      </w:r>
      <w:r w:rsidR="00B81146">
        <w:rPr>
          <w:rFonts w:ascii="Century Gothic" w:hAnsi="Century Gothic"/>
          <w:sz w:val="20"/>
          <w:szCs w:val="20"/>
        </w:rPr>
        <w:t>1</w:t>
      </w:r>
      <w:r w:rsidRPr="00C700F6">
        <w:rPr>
          <w:rFonts w:ascii="Century Gothic" w:hAnsi="Century Gothic"/>
          <w:sz w:val="20"/>
          <w:szCs w:val="20"/>
        </w:rPr>
        <w:t xml:space="preserve">. </w:t>
      </w:r>
      <w:r w:rsidR="00A069C8">
        <w:rPr>
          <w:rFonts w:ascii="Century Gothic" w:hAnsi="Century Gothic"/>
          <w:sz w:val="20"/>
          <w:szCs w:val="20"/>
        </w:rPr>
        <w:t>Zamawiający prosi o skalkulowanie ceny za jeden kurs na trasie Oleśnica – Krzyżowa – Oleśnica, realizowany autokarem</w:t>
      </w:r>
      <w:r w:rsidR="008A20B9">
        <w:rPr>
          <w:rFonts w:ascii="Century Gothic" w:hAnsi="Century Gothic"/>
          <w:sz w:val="20"/>
          <w:szCs w:val="20"/>
        </w:rPr>
        <w:t>/</w:t>
      </w:r>
      <w:proofErr w:type="spellStart"/>
      <w:r w:rsidR="008A20B9">
        <w:rPr>
          <w:rFonts w:ascii="Century Gothic" w:hAnsi="Century Gothic"/>
          <w:sz w:val="20"/>
          <w:szCs w:val="20"/>
        </w:rPr>
        <w:t>busem</w:t>
      </w:r>
      <w:proofErr w:type="spellEnd"/>
      <w:r w:rsidR="00A069C8">
        <w:rPr>
          <w:rFonts w:ascii="Century Gothic" w:hAnsi="Century Gothic"/>
          <w:sz w:val="20"/>
          <w:szCs w:val="20"/>
        </w:rPr>
        <w:t xml:space="preserve"> </w:t>
      </w:r>
      <w:r w:rsidR="00974551">
        <w:rPr>
          <w:rFonts w:ascii="Century Gothic" w:hAnsi="Century Gothic"/>
          <w:sz w:val="20"/>
          <w:szCs w:val="20"/>
        </w:rPr>
        <w:t>14</w:t>
      </w:r>
      <w:r w:rsidR="00A069C8">
        <w:rPr>
          <w:rFonts w:ascii="Century Gothic" w:hAnsi="Century Gothic"/>
          <w:sz w:val="20"/>
          <w:szCs w:val="20"/>
        </w:rPr>
        <w:t xml:space="preserve"> osobowym</w:t>
      </w:r>
      <w:r w:rsidR="000D5C9F">
        <w:rPr>
          <w:rFonts w:ascii="Century Gothic" w:hAnsi="Century Gothic"/>
          <w:sz w:val="20"/>
          <w:szCs w:val="20"/>
        </w:rPr>
        <w:t xml:space="preserve"> </w:t>
      </w:r>
      <w:r w:rsidR="00974551">
        <w:rPr>
          <w:rFonts w:ascii="Century Gothic" w:hAnsi="Century Gothic"/>
          <w:sz w:val="20"/>
          <w:szCs w:val="20"/>
        </w:rPr>
        <w:t>oraz o podanie łącznej ceny usługi za 7 transportów</w:t>
      </w:r>
      <w:r w:rsidR="00866789">
        <w:rPr>
          <w:rFonts w:ascii="Century Gothic" w:hAnsi="Century Gothic"/>
          <w:sz w:val="20"/>
          <w:szCs w:val="20"/>
        </w:rPr>
        <w:t>.</w:t>
      </w:r>
    </w:p>
    <w:p w14:paraId="5723A3D9" w14:textId="6066F43C" w:rsidR="00AA44A2" w:rsidRDefault="00A069C8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4.2. </w:t>
      </w:r>
      <w:r w:rsidR="00BA7733" w:rsidRPr="00C700F6">
        <w:rPr>
          <w:rFonts w:ascii="Century Gothic" w:hAnsi="Century Gothic"/>
          <w:sz w:val="20"/>
          <w:szCs w:val="20"/>
        </w:rPr>
        <w:t xml:space="preserve">Cena brutto </w:t>
      </w:r>
      <w:r w:rsidR="00AA44A2">
        <w:rPr>
          <w:rFonts w:ascii="Century Gothic" w:hAnsi="Century Gothic"/>
          <w:sz w:val="20"/>
          <w:szCs w:val="20"/>
        </w:rPr>
        <w:t xml:space="preserve">za kurs </w:t>
      </w:r>
      <w:r w:rsidR="00BA7733" w:rsidRPr="00C700F6">
        <w:rPr>
          <w:rFonts w:ascii="Century Gothic" w:hAnsi="Century Gothic"/>
          <w:sz w:val="20"/>
          <w:szCs w:val="20"/>
        </w:rPr>
        <w:t xml:space="preserve">podana w ofercie musi być ostateczna. </w:t>
      </w:r>
    </w:p>
    <w:p w14:paraId="0AE79CA4" w14:textId="50334279" w:rsidR="00A069C8" w:rsidRDefault="00A069C8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4.3. Liczba autokarów: </w:t>
      </w:r>
      <w:r w:rsidR="00866789">
        <w:rPr>
          <w:rFonts w:ascii="Century Gothic" w:hAnsi="Century Gothic"/>
          <w:sz w:val="20"/>
          <w:szCs w:val="20"/>
        </w:rPr>
        <w:t>7 autokarów/busów, każdy zapewniający przejazd 14 osób.</w:t>
      </w:r>
    </w:p>
    <w:p w14:paraId="57821D3F" w14:textId="1ABEBAC5" w:rsidR="00AA44A2" w:rsidRPr="00C700F6" w:rsidRDefault="00A069C8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</w:t>
      </w:r>
      <w:r w:rsidR="00866789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</w:t>
      </w: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VAT. </w:t>
      </w:r>
    </w:p>
    <w:p w14:paraId="680A0E10" w14:textId="77777777" w:rsidR="00BA7733" w:rsidRPr="00C700F6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</w:t>
      </w:r>
      <w:r w:rsidRPr="00C700F6">
        <w:rPr>
          <w:rFonts w:ascii="Century Gothic" w:hAnsi="Century Gothic"/>
          <w:b/>
          <w:sz w:val="20"/>
          <w:szCs w:val="20"/>
        </w:rPr>
        <w:t>. TERMIN WYKONANIA ZAMÓWIENIA:</w:t>
      </w:r>
    </w:p>
    <w:p w14:paraId="440D3D41" w14:textId="323E81E2" w:rsidR="006809E7" w:rsidRPr="001134B8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zamówienia:</w:t>
      </w:r>
      <w:r>
        <w:rPr>
          <w:rFonts w:ascii="Century Gothic" w:hAnsi="Century Gothic"/>
          <w:sz w:val="20"/>
          <w:szCs w:val="20"/>
        </w:rPr>
        <w:t xml:space="preserve"> </w:t>
      </w:r>
      <w:r w:rsidR="00974551">
        <w:rPr>
          <w:rFonts w:ascii="Century Gothic" w:hAnsi="Century Gothic"/>
          <w:sz w:val="20"/>
          <w:szCs w:val="20"/>
        </w:rPr>
        <w:t>21.06 do 24.06.2021 r.</w:t>
      </w:r>
    </w:p>
    <w:p w14:paraId="4AF3CBB1" w14:textId="77777777" w:rsidR="00BA7733" w:rsidRPr="00C700F6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6</w:t>
      </w:r>
      <w:r w:rsidRPr="00C700F6">
        <w:rPr>
          <w:rFonts w:ascii="Century Gothic" w:hAnsi="Century Gothic"/>
          <w:b/>
          <w:sz w:val="20"/>
          <w:szCs w:val="20"/>
        </w:rPr>
        <w:t>. WARUNKI UDZIAŁU W POSTĘPOWANIU:</w:t>
      </w:r>
    </w:p>
    <w:p w14:paraId="05DA206B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</w:p>
    <w:p w14:paraId="1C1A578E" w14:textId="77777777" w:rsidR="00BA7733" w:rsidRDefault="00BA7733" w:rsidP="00BA7733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bookmarkStart w:id="1" w:name="_Hlk534618548"/>
      <w:r>
        <w:rPr>
          <w:rFonts w:ascii="Century Gothic" w:hAnsi="Century Gothic"/>
          <w:sz w:val="20"/>
          <w:szCs w:val="20"/>
        </w:rPr>
        <w:t>a.  posiadają uprawnienia do wykonywania określonej działalności,</w:t>
      </w:r>
    </w:p>
    <w:p w14:paraId="399D9C48" w14:textId="77777777" w:rsidR="00BA7733" w:rsidRDefault="00BA7733" w:rsidP="00BA7733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  dysponują odpowiednim potencjałem technicznym</w:t>
      </w:r>
      <w:r w:rsidRPr="0050628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gwarantującym rzetelne wykonanie zamówienia,</w:t>
      </w:r>
    </w:p>
    <w:p w14:paraId="6E814ABF" w14:textId="77777777" w:rsidR="00BA7733" w:rsidRDefault="00BA7733" w:rsidP="00BA7733">
      <w:pPr>
        <w:pStyle w:val="Textbody"/>
        <w:spacing w:after="0"/>
        <w:ind w:left="283"/>
        <w:jc w:val="both"/>
      </w:pPr>
      <w:r>
        <w:rPr>
          <w:rFonts w:ascii="Century Gothic" w:hAnsi="Century Gothic"/>
          <w:sz w:val="20"/>
          <w:szCs w:val="20"/>
        </w:rPr>
        <w:t xml:space="preserve">c.  </w:t>
      </w:r>
      <w:r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</w:p>
    <w:bookmarkEnd w:id="1"/>
    <w:p w14:paraId="146BAABF" w14:textId="00AE9E7B" w:rsidR="00BA7733" w:rsidRDefault="00BA7733" w:rsidP="00DC63A0">
      <w:pPr>
        <w:pStyle w:val="Textbody"/>
        <w:spacing w:after="0"/>
        <w:ind w:left="283"/>
        <w:jc w:val="both"/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d. </w:t>
      </w:r>
      <w:r>
        <w:rPr>
          <w:rFonts w:ascii="Century Gothic" w:hAnsi="Century Gothic"/>
          <w:sz w:val="20"/>
          <w:szCs w:val="20"/>
        </w:rPr>
        <w:t>nie zostali prawomocnie skazani za wykroczenie przeciwko prawom pracownika lub wykroczenie przeciwko środowisku.</w:t>
      </w:r>
    </w:p>
    <w:p w14:paraId="46029439" w14:textId="77777777" w:rsidR="00DC63A0" w:rsidRPr="00DC63A0" w:rsidRDefault="00DC63A0" w:rsidP="00DC63A0">
      <w:pPr>
        <w:pStyle w:val="Textbody"/>
        <w:spacing w:after="0"/>
        <w:ind w:left="283"/>
        <w:jc w:val="both"/>
      </w:pPr>
    </w:p>
    <w:p w14:paraId="01821577" w14:textId="77777777" w:rsidR="00BA7733" w:rsidRDefault="00BA7733" w:rsidP="00BA7733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7</w:t>
      </w:r>
      <w:r w:rsidRPr="00C700F6">
        <w:rPr>
          <w:rFonts w:ascii="Century Gothic" w:hAnsi="Century Gothic"/>
          <w:b/>
          <w:sz w:val="20"/>
          <w:szCs w:val="20"/>
        </w:rPr>
        <w:t>. OPIS SPOSOBU PRZYGOTOWANIA OFERTY:</w:t>
      </w:r>
    </w:p>
    <w:p w14:paraId="767E32EB" w14:textId="3F958DB4" w:rsidR="00BA7733" w:rsidRDefault="00BA7733" w:rsidP="00BA7733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7.1. Oferty wraz z załącznikami będą przyjmowane w terminie </w:t>
      </w:r>
      <w:r w:rsidRPr="0011098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974551">
        <w:rPr>
          <w:rFonts w:ascii="Century Gothic" w:hAnsi="Century Gothic"/>
          <w:b/>
          <w:bCs/>
          <w:sz w:val="20"/>
          <w:szCs w:val="20"/>
        </w:rPr>
        <w:t>1</w:t>
      </w:r>
      <w:r w:rsidR="008A20B9">
        <w:rPr>
          <w:rFonts w:ascii="Century Gothic" w:hAnsi="Century Gothic"/>
          <w:b/>
          <w:bCs/>
          <w:sz w:val="20"/>
          <w:szCs w:val="20"/>
        </w:rPr>
        <w:t>5</w:t>
      </w:r>
      <w:r w:rsidR="00BB42A4">
        <w:rPr>
          <w:rFonts w:ascii="Century Gothic" w:hAnsi="Century Gothic"/>
          <w:b/>
          <w:bCs/>
          <w:sz w:val="20"/>
          <w:szCs w:val="20"/>
        </w:rPr>
        <w:t>.0</w:t>
      </w:r>
      <w:r w:rsidR="00974551">
        <w:rPr>
          <w:rFonts w:ascii="Century Gothic" w:hAnsi="Century Gothic"/>
          <w:b/>
          <w:bCs/>
          <w:sz w:val="20"/>
          <w:szCs w:val="20"/>
        </w:rPr>
        <w:t>6</w:t>
      </w:r>
      <w:r w:rsidR="00BB42A4">
        <w:rPr>
          <w:rFonts w:ascii="Century Gothic" w:hAnsi="Century Gothic"/>
          <w:b/>
          <w:bCs/>
          <w:sz w:val="20"/>
          <w:szCs w:val="20"/>
        </w:rPr>
        <w:t>.2021</w:t>
      </w:r>
      <w:r w:rsidRPr="0011098E">
        <w:rPr>
          <w:rFonts w:ascii="Century Gothic" w:hAnsi="Century Gothic"/>
          <w:b/>
          <w:bCs/>
          <w:sz w:val="20"/>
          <w:szCs w:val="20"/>
        </w:rPr>
        <w:t xml:space="preserve"> 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</w:p>
    <w:p w14:paraId="62746685" w14:textId="77777777" w:rsidR="00BA7733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7.2. Za złożenie Oferty przyjmuje się dostarczenie osobiście lub przesłanie pocztą (decyduje data i godzina wpływu oferty) do biura Zamawiającego, tj.:</w:t>
      </w:r>
    </w:p>
    <w:p w14:paraId="268DD928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2AD08908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1D25C5E9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4D26327E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color w:val="2E74B5"/>
          <w:sz w:val="20"/>
          <w:szCs w:val="20"/>
        </w:rPr>
      </w:pPr>
    </w:p>
    <w:p w14:paraId="4D6BE41D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3F1B0C4B" w14:textId="6769FFB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bookmarkStart w:id="2" w:name="_GoBack"/>
      <w:bookmarkEnd w:id="2"/>
      <w:r w:rsidR="00974551">
        <w:rPr>
          <w:rFonts w:ascii="Century Gothic" w:hAnsi="Century Gothic"/>
          <w:b/>
          <w:sz w:val="20"/>
          <w:szCs w:val="20"/>
        </w:rPr>
        <w:t>2</w:t>
      </w:r>
      <w:r w:rsidR="00BB42A4">
        <w:rPr>
          <w:rFonts w:ascii="Century Gothic" w:hAnsi="Century Gothic"/>
          <w:b/>
          <w:sz w:val="20"/>
          <w:szCs w:val="20"/>
        </w:rPr>
        <w:t>/2021</w:t>
      </w:r>
      <w:r w:rsidRPr="007C697C">
        <w:rPr>
          <w:rFonts w:ascii="Century Gothic" w:hAnsi="Century Gothic"/>
          <w:b/>
          <w:sz w:val="20"/>
          <w:szCs w:val="20"/>
        </w:rPr>
        <w:t>/</w:t>
      </w:r>
      <w:r w:rsidR="002508AE">
        <w:rPr>
          <w:rFonts w:ascii="Century Gothic" w:hAnsi="Century Gothic"/>
          <w:b/>
          <w:sz w:val="20"/>
          <w:szCs w:val="20"/>
        </w:rPr>
        <w:t>DSLU</w:t>
      </w:r>
      <w:r>
        <w:rPr>
          <w:rFonts w:ascii="Century Gothic" w:hAnsi="Century Gothic"/>
          <w:b/>
          <w:sz w:val="20"/>
          <w:szCs w:val="20"/>
        </w:rPr>
        <w:t>” wraz z dokładnym adresem Wykonawcy</w:t>
      </w:r>
    </w:p>
    <w:p w14:paraId="3459720B" w14:textId="6678E45D" w:rsidR="00BB42A4" w:rsidRDefault="00BB42A4" w:rsidP="00BA7733">
      <w:pPr>
        <w:pStyle w:val="Textbody"/>
        <w:spacing w:after="0"/>
        <w:jc w:val="both"/>
      </w:pPr>
    </w:p>
    <w:p w14:paraId="46DDB1DB" w14:textId="1FD81DFB" w:rsidR="00BB42A4" w:rsidRPr="00BB42A4" w:rsidRDefault="00BB42A4" w:rsidP="00BB42A4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Droid Sans Fallback" w:hAnsi="Century Gothic" w:cs="FreeSans"/>
          <w:bCs/>
          <w:color w:val="auto"/>
          <w:kern w:val="3"/>
          <w:sz w:val="20"/>
          <w:szCs w:val="20"/>
          <w:lang w:eastAsia="zh-CN" w:bidi="hi-IN"/>
        </w:rPr>
      </w:pPr>
      <w:r w:rsidRPr="00BB42A4">
        <w:rPr>
          <w:rFonts w:ascii="Century Gothic" w:eastAsia="Droid Sans Fallback" w:hAnsi="Century Gothic" w:cs="FreeSans"/>
          <w:bCs/>
          <w:color w:val="auto"/>
          <w:kern w:val="3"/>
          <w:sz w:val="20"/>
          <w:szCs w:val="20"/>
          <w:lang w:eastAsia="zh-CN" w:bidi="hi-IN"/>
        </w:rPr>
        <w:t xml:space="preserve">oraz za pośrednictwem bazy konkurencyjności </w:t>
      </w:r>
      <w:bookmarkStart w:id="3" w:name="_Hlk54013361"/>
      <w:r w:rsidRPr="00BB42A4">
        <w:rPr>
          <w:rFonts w:ascii="Century Gothic" w:eastAsia="Droid Sans Fallback" w:hAnsi="Century Gothic" w:cs="FreeSans"/>
          <w:bCs/>
          <w:color w:val="auto"/>
          <w:kern w:val="3"/>
          <w:sz w:val="20"/>
          <w:szCs w:val="20"/>
          <w:lang w:eastAsia="zh-CN" w:bidi="hi-IN"/>
        </w:rPr>
        <w:t>https://bazakonkurencyjnosci.funduszeeuropejskie.gov.pl</w:t>
      </w:r>
      <w:bookmarkEnd w:id="3"/>
    </w:p>
    <w:p w14:paraId="0BB37855" w14:textId="77777777" w:rsidR="00BA7733" w:rsidRDefault="00BA7733" w:rsidP="00BA7733">
      <w:pPr>
        <w:pStyle w:val="Textbody"/>
        <w:jc w:val="both"/>
      </w:pP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color w:val="000000"/>
          <w:sz w:val="20"/>
          <w:szCs w:val="20"/>
        </w:rPr>
        <w:t>7</w:t>
      </w:r>
      <w:r>
        <w:rPr>
          <w:rFonts w:ascii="Century Gothic" w:hAnsi="Century Gothic"/>
          <w:sz w:val="20"/>
          <w:szCs w:val="20"/>
        </w:rPr>
        <w:t>.3. Oferta musi być sporządzona w języku polskim, wypełniona czytelnie, wg. wzoru stanowiącego Załącznik nr 1 do Oferty.</w:t>
      </w:r>
    </w:p>
    <w:p w14:paraId="7F1C1B9C" w14:textId="77777777" w:rsidR="00BA7733" w:rsidRDefault="00BA7733" w:rsidP="00BA7733">
      <w:pPr>
        <w:pStyle w:val="Textbody"/>
        <w:spacing w:line="240" w:lineRule="auto"/>
        <w:ind w:left="360" w:hanging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7.4.  Treść oferty musi odpowiadać treści niniejszego Zapytania ofertowego.</w:t>
      </w:r>
    </w:p>
    <w:p w14:paraId="745C1B7E" w14:textId="77777777" w:rsidR="00BA7733" w:rsidRDefault="00BA7733" w:rsidP="00BA7733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7.5.  Oferta złożona po terminie lub na inny adres niż wskazany w punkcie 7.2 uważana jest za nieważną.</w:t>
      </w:r>
    </w:p>
    <w:p w14:paraId="0C97994D" w14:textId="77777777" w:rsidR="00BA7733" w:rsidRDefault="00BA7733" w:rsidP="00BA7733">
      <w:pPr>
        <w:pStyle w:val="Textbody"/>
        <w:ind w:left="360" w:hanging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7.6.  Oferta musi być kompletna.</w:t>
      </w:r>
    </w:p>
    <w:p w14:paraId="2EE0E16F" w14:textId="0E5533CA" w:rsidR="00BA7733" w:rsidRDefault="00BA7733" w:rsidP="00BA7733">
      <w:pPr>
        <w:pStyle w:val="Textbody"/>
        <w:ind w:left="360" w:hanging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7.7.  Zamawiający </w:t>
      </w:r>
      <w:r w:rsidR="005712C0">
        <w:rPr>
          <w:rFonts w:ascii="Century Gothic" w:hAnsi="Century Gothic"/>
          <w:sz w:val="20"/>
          <w:szCs w:val="20"/>
        </w:rPr>
        <w:t xml:space="preserve">nie </w:t>
      </w:r>
      <w:r>
        <w:rPr>
          <w:rFonts w:ascii="Century Gothic" w:hAnsi="Century Gothic"/>
          <w:sz w:val="20"/>
          <w:szCs w:val="20"/>
        </w:rPr>
        <w:t>dopuszcza składania ofert częściowych</w:t>
      </w:r>
      <w:r w:rsidR="00E34835">
        <w:rPr>
          <w:rFonts w:ascii="Century Gothic" w:hAnsi="Century Gothic"/>
          <w:sz w:val="20"/>
          <w:szCs w:val="20"/>
        </w:rPr>
        <w:t>.</w:t>
      </w:r>
    </w:p>
    <w:p w14:paraId="04353D97" w14:textId="77777777" w:rsidR="00BA7733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7.8. Oferta musi być podpisana przez osobę upoważnioną do składania ofert oraz opieczętowana pieczątką podmiotu biorącego udział w procedurze, w przypadku podpisania oferty przez osobę inną, wymagane jest przedłożenie stosownego pełnomocnictwa.</w:t>
      </w:r>
    </w:p>
    <w:p w14:paraId="09886A4E" w14:textId="77777777" w:rsidR="00BA7733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7.9. Oferta powinna zawierać wszystkie wymagane załączniki, składające się na ważną ofertę:</w:t>
      </w:r>
    </w:p>
    <w:p w14:paraId="5162D866" w14:textId="77777777" w:rsidR="00BA7733" w:rsidRPr="00F56983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Wypełniony Formularz Oferty i podpisany  przez przedstawiciela prawnego Wykonawcy </w:t>
      </w:r>
      <w:r>
        <w:rPr>
          <w:rFonts w:ascii="Century Gothic" w:hAnsi="Century Gothic"/>
          <w:b/>
          <w:sz w:val="20"/>
          <w:szCs w:val="20"/>
        </w:rPr>
        <w:t>Załącznik nr 1</w:t>
      </w:r>
    </w:p>
    <w:p w14:paraId="5814A562" w14:textId="77777777" w:rsidR="00BA7733" w:rsidRDefault="00BA7733" w:rsidP="00BA7733">
      <w:pPr>
        <w:pStyle w:val="Textbody"/>
        <w:ind w:left="426" w:hanging="426"/>
        <w:jc w:val="both"/>
      </w:pPr>
      <w:r>
        <w:rPr>
          <w:rFonts w:ascii="Century Gothic" w:hAnsi="Century Gothic"/>
          <w:sz w:val="20"/>
          <w:szCs w:val="20"/>
        </w:rPr>
        <w:t xml:space="preserve">- Oświadczenie o spełnieniu warunków udziału w postępowaniu </w:t>
      </w:r>
      <w:r>
        <w:rPr>
          <w:rFonts w:ascii="Century Gothic" w:hAnsi="Century Gothic"/>
          <w:b/>
          <w:sz w:val="20"/>
          <w:szCs w:val="20"/>
        </w:rPr>
        <w:t>Załącznik nr 2</w:t>
      </w:r>
    </w:p>
    <w:p w14:paraId="2B1982C2" w14:textId="77777777" w:rsidR="00BA7733" w:rsidRDefault="00BA7733" w:rsidP="00BA7733">
      <w:pPr>
        <w:pStyle w:val="Textbody"/>
        <w:ind w:left="426" w:hanging="426"/>
        <w:jc w:val="both"/>
      </w:pPr>
      <w:r>
        <w:rPr>
          <w:rFonts w:ascii="Century Gothic" w:hAnsi="Century Gothic"/>
          <w:sz w:val="20"/>
          <w:szCs w:val="20"/>
        </w:rPr>
        <w:t xml:space="preserve">- Oświadczenie o braku powiązań osobowych lub kapitałowych z Zamawiającym </w:t>
      </w:r>
      <w:r>
        <w:rPr>
          <w:rFonts w:ascii="Century Gothic" w:hAnsi="Century Gothic"/>
          <w:b/>
          <w:sz w:val="20"/>
          <w:szCs w:val="20"/>
        </w:rPr>
        <w:t>Załącznik nr 3</w:t>
      </w:r>
    </w:p>
    <w:p w14:paraId="5C120675" w14:textId="66014D16" w:rsidR="006809E7" w:rsidRDefault="00BA7733" w:rsidP="001134B8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Oświadczenie, że nie zostali prawomocnie skazani za wykroczenie przeciwko prawom pracownika lub wykroczenie przeciwko środowisku </w:t>
      </w:r>
      <w:r>
        <w:rPr>
          <w:rFonts w:ascii="Century Gothic" w:hAnsi="Century Gothic"/>
          <w:b/>
          <w:sz w:val="20"/>
          <w:szCs w:val="20"/>
        </w:rPr>
        <w:t>Załącznik nr 4</w:t>
      </w:r>
    </w:p>
    <w:p w14:paraId="3A8EAE51" w14:textId="77777777" w:rsidR="00BA7733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8. KRYTERIA OCENY OFERTY:</w:t>
      </w:r>
    </w:p>
    <w:p w14:paraId="0EC21DEA" w14:textId="77777777" w:rsidR="00BA7733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8.1. Zamawiający będzie badał ofertę na podstawie niżej wymienionych kryteriów:</w:t>
      </w:r>
    </w:p>
    <w:p w14:paraId="48024E3C" w14:textId="519AFCFE" w:rsidR="00BA7733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Kryterium I: </w:t>
      </w:r>
      <w:r w:rsidRPr="0060244D">
        <w:rPr>
          <w:rFonts w:ascii="Century Gothic" w:hAnsi="Century Gothic"/>
          <w:b/>
          <w:sz w:val="20"/>
          <w:szCs w:val="20"/>
        </w:rPr>
        <w:t>Cena</w:t>
      </w:r>
      <w:r>
        <w:rPr>
          <w:rFonts w:ascii="Century Gothic" w:hAnsi="Century Gothic"/>
          <w:sz w:val="20"/>
          <w:szCs w:val="20"/>
        </w:rPr>
        <w:t xml:space="preserve"> </w:t>
      </w:r>
      <w:r w:rsidRPr="0060244D">
        <w:rPr>
          <w:rFonts w:ascii="Century Gothic" w:hAnsi="Century Gothic"/>
          <w:sz w:val="20"/>
          <w:szCs w:val="20"/>
        </w:rPr>
        <w:t xml:space="preserve">(Wartość) </w:t>
      </w:r>
      <w:r>
        <w:rPr>
          <w:rFonts w:ascii="Century Gothic" w:hAnsi="Century Gothic"/>
          <w:sz w:val="20"/>
          <w:szCs w:val="20"/>
        </w:rPr>
        <w:t>oferty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brutto</w:t>
      </w:r>
      <w:r w:rsidR="00AA44A2">
        <w:rPr>
          <w:rFonts w:ascii="Century Gothic" w:hAnsi="Century Gothic"/>
          <w:sz w:val="20"/>
          <w:szCs w:val="20"/>
        </w:rPr>
        <w:t xml:space="preserve"> za jeden kurs</w:t>
      </w:r>
      <w:r>
        <w:rPr>
          <w:rFonts w:ascii="Century Gothic" w:hAnsi="Century Gothic"/>
          <w:sz w:val="20"/>
          <w:szCs w:val="20"/>
        </w:rPr>
        <w:t xml:space="preserve"> – </w:t>
      </w:r>
      <w:r>
        <w:rPr>
          <w:rFonts w:ascii="Century Gothic" w:hAnsi="Century Gothic"/>
          <w:b/>
          <w:sz w:val="20"/>
          <w:szCs w:val="20"/>
        </w:rPr>
        <w:t>Waga 100 pkt.</w:t>
      </w:r>
    </w:p>
    <w:p w14:paraId="1B801E6E" w14:textId="77777777" w:rsidR="00BA7733" w:rsidRPr="00C700F6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8.2</w:t>
      </w:r>
      <w:r w:rsidRPr="00C700F6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C700F6">
        <w:rPr>
          <w:rFonts w:ascii="Century Gothic" w:hAnsi="Century Gothic"/>
          <w:sz w:val="20"/>
          <w:szCs w:val="20"/>
        </w:rPr>
        <w:t>Zastosowane pojęcia i wzory do obliczenia punktowego</w:t>
      </w:r>
      <w:r>
        <w:rPr>
          <w:rFonts w:ascii="Century Gothic" w:hAnsi="Century Gothic"/>
          <w:sz w:val="20"/>
          <w:szCs w:val="20"/>
        </w:rPr>
        <w:t>:</w:t>
      </w:r>
    </w:p>
    <w:p w14:paraId="1D1C1224" w14:textId="77777777" w:rsidR="00BA7733" w:rsidRPr="00C700F6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·         </w:t>
      </w:r>
      <w:r w:rsidRPr="00C700F6">
        <w:rPr>
          <w:rFonts w:ascii="Century Gothic" w:hAnsi="Century Gothic"/>
          <w:b/>
          <w:sz w:val="20"/>
          <w:szCs w:val="20"/>
        </w:rPr>
        <w:t>LPC</w:t>
      </w:r>
      <w:r w:rsidRPr="00C700F6">
        <w:rPr>
          <w:rFonts w:ascii="Century Gothic" w:hAnsi="Century Gothic"/>
          <w:sz w:val="20"/>
          <w:szCs w:val="20"/>
        </w:rPr>
        <w:t xml:space="preserve"> – liczba punktów uzyskana w kryterium  Cena;</w:t>
      </w:r>
    </w:p>
    <w:p w14:paraId="58F0C10C" w14:textId="77777777" w:rsidR="00BA7733" w:rsidRPr="00C700F6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b/>
          <w:sz w:val="20"/>
          <w:szCs w:val="20"/>
        </w:rPr>
        <w:t xml:space="preserve">C oferty najniższej </w:t>
      </w:r>
      <w:r w:rsidRPr="00C700F6">
        <w:rPr>
          <w:rFonts w:ascii="Century Gothic" w:hAnsi="Century Gothic"/>
          <w:sz w:val="20"/>
          <w:szCs w:val="20"/>
        </w:rPr>
        <w:t>– najniższa wartość oferty brutto wśród rozpatrywanych ofert;</w:t>
      </w:r>
    </w:p>
    <w:p w14:paraId="272ADEA0" w14:textId="77777777" w:rsidR="00BA7733" w:rsidRPr="00C700F6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b/>
          <w:sz w:val="20"/>
          <w:szCs w:val="20"/>
        </w:rPr>
        <w:t>C oferty badanej</w:t>
      </w:r>
      <w:r w:rsidRPr="00C700F6">
        <w:rPr>
          <w:rFonts w:ascii="Century Gothic" w:hAnsi="Century Gothic"/>
          <w:sz w:val="20"/>
          <w:szCs w:val="20"/>
        </w:rPr>
        <w:t xml:space="preserve"> – wartość brutto oferty badanej;</w:t>
      </w:r>
    </w:p>
    <w:p w14:paraId="32AB5DDE" w14:textId="77777777" w:rsidR="00BA7733" w:rsidRPr="00C700F6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 w:rsidRPr="00C700F6">
        <w:rPr>
          <w:rFonts w:ascii="Century Gothic" w:hAnsi="Century Gothic"/>
          <w:b/>
          <w:sz w:val="20"/>
          <w:szCs w:val="20"/>
        </w:rPr>
        <w:t xml:space="preserve">LPC = ( C oferty najniższej/ C oferty badanej) X </w:t>
      </w:r>
      <w:r>
        <w:rPr>
          <w:rFonts w:ascii="Century Gothic" w:hAnsi="Century Gothic"/>
          <w:b/>
          <w:sz w:val="20"/>
          <w:szCs w:val="20"/>
        </w:rPr>
        <w:t>100</w:t>
      </w:r>
      <w:r w:rsidRPr="00C700F6">
        <w:rPr>
          <w:rFonts w:ascii="Century Gothic" w:hAnsi="Century Gothic"/>
          <w:b/>
          <w:sz w:val="20"/>
          <w:szCs w:val="20"/>
        </w:rPr>
        <w:t xml:space="preserve"> pkt.</w:t>
      </w:r>
    </w:p>
    <w:p w14:paraId="733CDAE6" w14:textId="77777777" w:rsidR="00BA7733" w:rsidRDefault="00BA7733" w:rsidP="00BA7733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8.3. Spośród przedłożonych ofert Zamawiający dokona wyboru oferty, która spełnia kryteria obowiązkowe oraz uzyska największą liczbę punktów.</w:t>
      </w:r>
    </w:p>
    <w:p w14:paraId="00A68DD0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9. INFORMACJE DOTYCZĄCE WALUT OBCYCH:</w:t>
      </w:r>
    </w:p>
    <w:p w14:paraId="109B198A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nie dopuszcza rozliczeń między Zamawiającymi, a Wykonawcą w walutach obcych, innych niż PLN.</w:t>
      </w:r>
    </w:p>
    <w:p w14:paraId="292F86B9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color w:val="2E74B5"/>
          <w:sz w:val="20"/>
          <w:szCs w:val="20"/>
        </w:rPr>
      </w:pPr>
      <w:r>
        <w:rPr>
          <w:rFonts w:ascii="Century Gothic" w:hAnsi="Century Gothic"/>
          <w:color w:val="2E74B5"/>
          <w:sz w:val="20"/>
          <w:szCs w:val="20"/>
        </w:rPr>
        <w:t> </w:t>
      </w:r>
    </w:p>
    <w:p w14:paraId="1F50200B" w14:textId="77777777" w:rsidR="00BA7733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10. ZAWIADOMIENIE O WYBORZE OFERTY:</w:t>
      </w:r>
    </w:p>
    <w:p w14:paraId="5FEA03FF" w14:textId="44C42464" w:rsidR="00BA7733" w:rsidRDefault="00BA7733" w:rsidP="00974551">
      <w:pPr>
        <w:pStyle w:val="Textbody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10.1. Zamawiający zamieści </w:t>
      </w:r>
      <w:r w:rsidR="00974551">
        <w:rPr>
          <w:rFonts w:ascii="Century Gothic" w:hAnsi="Century Gothic"/>
          <w:sz w:val="20"/>
          <w:szCs w:val="20"/>
        </w:rPr>
        <w:t xml:space="preserve">zawiadomienie o wynikach postępowania </w:t>
      </w:r>
      <w:r>
        <w:rPr>
          <w:rFonts w:ascii="Century Gothic" w:hAnsi="Century Gothic"/>
          <w:sz w:val="20"/>
          <w:szCs w:val="20"/>
        </w:rPr>
        <w:t>na stronach:</w:t>
      </w:r>
    </w:p>
    <w:p w14:paraId="2FA84676" w14:textId="77777777" w:rsidR="00BA7733" w:rsidRDefault="00BA7733" w:rsidP="00BA7733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Strona Baza Konkurencyjności Fundusze Europejskie:</w:t>
      </w:r>
    </w:p>
    <w:p w14:paraId="65A3DF8D" w14:textId="77777777" w:rsidR="00BA7733" w:rsidRDefault="00E8033B" w:rsidP="00BA7733">
      <w:pPr>
        <w:pStyle w:val="Textbody"/>
        <w:spacing w:after="0" w:line="360" w:lineRule="auto"/>
      </w:pPr>
      <w:hyperlink r:id="rId8" w:history="1">
        <w:r w:rsidR="00BA7733">
          <w:rPr>
            <w:rFonts w:ascii="Century Gothic" w:hAnsi="Century Gothic"/>
            <w:color w:val="000000"/>
            <w:sz w:val="20"/>
            <w:szCs w:val="20"/>
          </w:rPr>
          <w:t>www.bazakonkurencyjnosci.funduszeeuropejskie.gov.pl</w:t>
        </w:r>
      </w:hyperlink>
    </w:p>
    <w:p w14:paraId="5AC41763" w14:textId="77777777" w:rsidR="00BA7733" w:rsidRDefault="00BA7733" w:rsidP="00BA7733">
      <w:pPr>
        <w:pStyle w:val="Textbody"/>
        <w:spacing w:line="360" w:lineRule="auto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Strona internetowa Zamawiającego </w:t>
      </w:r>
      <w:hyperlink r:id="rId9" w:history="1">
        <w:r>
          <w:rPr>
            <w:rFonts w:ascii="Century Gothic" w:hAnsi="Century Gothic"/>
            <w:color w:val="000000"/>
            <w:sz w:val="20"/>
            <w:szCs w:val="20"/>
          </w:rPr>
          <w:t>www.</w:t>
        </w:r>
      </w:hyperlink>
      <w:r>
        <w:rPr>
          <w:rFonts w:ascii="Century Gothic" w:hAnsi="Century Gothic"/>
          <w:color w:val="000000"/>
          <w:sz w:val="20"/>
          <w:szCs w:val="20"/>
        </w:rPr>
        <w:t>krzyzowa.org.pl</w:t>
      </w:r>
    </w:p>
    <w:p w14:paraId="4330A67B" w14:textId="77777777" w:rsidR="00BA7733" w:rsidRDefault="00BA7733" w:rsidP="00BA7733">
      <w:pPr>
        <w:pStyle w:val="Textbody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10.2. Jeżeli Wykonawca, którego oferta została wybrana uchyli się od zawarcia umowy, Zamawiający wybierze najkorzystniejszą spośród pozostałych ofert, bez przeprowadzenia ich ponownej oceny.</w:t>
      </w:r>
    </w:p>
    <w:p w14:paraId="3C6F9673" w14:textId="77777777" w:rsidR="00BA7733" w:rsidRDefault="00BA7733" w:rsidP="00BA7733">
      <w:pPr>
        <w:pStyle w:val="Textbody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10.3. Wybór Wykonawcy będzie odbywał się z zachowaniem zasady konkurencyjności wymaganej przy realizacji projektów, bez stosowania procedur określonych w ustawie z dnia 29 stycznia 2004 r.- prawo zamówień publicznych (tekst jednolity Dz.U.2015.2164 ze zm.).</w:t>
      </w:r>
    </w:p>
    <w:p w14:paraId="7A1D44B9" w14:textId="5AF724D3" w:rsidR="006809E7" w:rsidRPr="001134B8" w:rsidRDefault="00BA7733" w:rsidP="001134B8">
      <w:pPr>
        <w:pStyle w:val="Textbody"/>
        <w:spacing w:before="240" w:after="20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10.4. Wykonawca zobowiązuje się w toku realizacji umowy do bezwzględnego stosowania Wytycznych w zakresie kwalifikowalności wydatków w ramach Europejskiego Funduszu Rozwoju Regionalnego, Europejskiego Funduszu Społecznego oraz Funduszu Spójności na lata 2014-2020.</w:t>
      </w:r>
    </w:p>
    <w:p w14:paraId="4FE27427" w14:textId="77777777" w:rsidR="00BA7733" w:rsidRDefault="00BA7733" w:rsidP="00BA7733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11. POZOSTAŁE INFORMACJE:</w:t>
      </w:r>
    </w:p>
    <w:p w14:paraId="3D8EDB41" w14:textId="77777777" w:rsidR="00BA7733" w:rsidRDefault="00BA7733" w:rsidP="00BA7733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11.1. </w:t>
      </w:r>
      <w:bookmarkStart w:id="4" w:name="__DdeLink__2124_478267354"/>
      <w:bookmarkEnd w:id="4"/>
      <w:r>
        <w:rPr>
          <w:rFonts w:ascii="Century Gothic" w:hAnsi="Century Gothic"/>
          <w:sz w:val="20"/>
          <w:szCs w:val="20"/>
        </w:rPr>
        <w:t>Zamawiający zastrzega sobie możliwość zmiany lub uzupełnienia treści Zapytania Ofertowego, przed upływem terminu na składanie ofert.</w:t>
      </w:r>
    </w:p>
    <w:p w14:paraId="2C7E1359" w14:textId="77777777" w:rsidR="00BA7733" w:rsidRDefault="00BA7733" w:rsidP="00BA7733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11.2. Zamawiający zapłaci za faktycznie wykonaną usługę.</w:t>
      </w:r>
    </w:p>
    <w:p w14:paraId="7BB902CA" w14:textId="77777777" w:rsidR="00BA7733" w:rsidRDefault="00BA7733" w:rsidP="00BA7733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11.3.  Zapłata zostanie  dokonana po otrzymaniu poprawnie wystawionego rachunku/faktury w terminie wskazanym w umowie. Warunkiem dokonania zapłaty jest posiadanie środków na koncie projektowym Zamawiającego.</w:t>
      </w:r>
    </w:p>
    <w:p w14:paraId="03ACE7D6" w14:textId="77777777" w:rsidR="00BA7733" w:rsidRDefault="00BA7733" w:rsidP="00BA7733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11.4.  Wykonawca nie będzie obciążał Zmawiającego dodatkowymi kosztami w związku</w:t>
      </w:r>
      <w:r>
        <w:rPr>
          <w:rFonts w:ascii="Century Gothic" w:hAnsi="Century Gothic"/>
          <w:sz w:val="20"/>
          <w:szCs w:val="20"/>
        </w:rPr>
        <w:br/>
        <w:t>z opóźnieniem w zapłacie wynikającym z opóźnień w przekazaniu transz przez jednostkę kontraktującą.</w:t>
      </w:r>
    </w:p>
    <w:p w14:paraId="1B46B850" w14:textId="77777777" w:rsidR="00BA7733" w:rsidRDefault="00BA7733" w:rsidP="00BA7733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11.5.  Oferenci uczestniczą w postępowaniu ofertowym na własne ryzyko i koszt, nie przysługują im żadne roszczenia z tytułu odstąpienia przez Zamawiającego od postępowania ofertowego.</w:t>
      </w:r>
    </w:p>
    <w:p w14:paraId="0319980D" w14:textId="77777777" w:rsidR="00BA7733" w:rsidRDefault="00BA7733" w:rsidP="00BA7733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11.6. Zamawiający zastrzega sobie prawo do unieważnienia postępowania bez podania przyczyny.</w:t>
      </w:r>
    </w:p>
    <w:p w14:paraId="07EAED0A" w14:textId="77777777" w:rsidR="00BA7733" w:rsidRDefault="00BA7733" w:rsidP="00BA7733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11.7. W treści umowy, którą podpisze wykonawca będzie zawarta informacja o karach umownych.</w:t>
      </w:r>
    </w:p>
    <w:p w14:paraId="13DC8F08" w14:textId="6035AD89" w:rsidR="00BA7733" w:rsidRPr="000D5C9F" w:rsidRDefault="00BA7733" w:rsidP="000D5C9F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11.8. W przypadku pytań prosimy o kontakt z:</w:t>
      </w:r>
      <w:r w:rsidR="000D5C9F">
        <w:rPr>
          <w:rFonts w:ascii="Century Gothic" w:hAnsi="Century Gothic"/>
          <w:sz w:val="20"/>
          <w:szCs w:val="20"/>
        </w:rPr>
        <w:t xml:space="preserve"> </w:t>
      </w:r>
      <w:r w:rsidR="00AA44A2" w:rsidRPr="00AA44A2">
        <w:rPr>
          <w:rFonts w:ascii="Century Gothic" w:hAnsi="Century Gothic"/>
          <w:sz w:val="20"/>
          <w:szCs w:val="20"/>
        </w:rPr>
        <w:t>Tamara Chorąży</w:t>
      </w:r>
      <w:r w:rsidRPr="00AA44A2">
        <w:rPr>
          <w:rFonts w:ascii="Century Gothic" w:hAnsi="Century Gothic"/>
          <w:sz w:val="20"/>
          <w:szCs w:val="20"/>
        </w:rPr>
        <w:t>, nr</w:t>
      </w:r>
      <w:r w:rsidR="00AA44A2" w:rsidRPr="00AA44A2">
        <w:rPr>
          <w:rFonts w:ascii="Century Gothic" w:hAnsi="Century Gothic"/>
          <w:sz w:val="20"/>
          <w:szCs w:val="20"/>
        </w:rPr>
        <w:t>.</w:t>
      </w:r>
      <w:r w:rsidRPr="00AA44A2">
        <w:rPr>
          <w:rFonts w:ascii="Century Gothic" w:hAnsi="Century Gothic"/>
          <w:sz w:val="20"/>
          <w:szCs w:val="20"/>
        </w:rPr>
        <w:t xml:space="preserve"> </w:t>
      </w:r>
      <w:r w:rsidRPr="00AA44A2">
        <w:rPr>
          <w:rFonts w:ascii="Century Gothic" w:hAnsi="Century Gothic"/>
          <w:bCs/>
          <w:color w:val="00000A"/>
          <w:sz w:val="20"/>
          <w:szCs w:val="20"/>
        </w:rPr>
        <w:t>tel. 5</w:t>
      </w:r>
      <w:r w:rsidR="00AA44A2">
        <w:rPr>
          <w:rFonts w:ascii="Century Gothic" w:hAnsi="Century Gothic"/>
          <w:bCs/>
          <w:color w:val="00000A"/>
          <w:sz w:val="20"/>
          <w:szCs w:val="20"/>
        </w:rPr>
        <w:t>71 203 532</w:t>
      </w:r>
      <w:r w:rsidRPr="00AA44A2">
        <w:rPr>
          <w:rFonts w:ascii="Century Gothic" w:hAnsi="Century Gothic"/>
          <w:bCs/>
          <w:color w:val="00000A"/>
          <w:sz w:val="20"/>
          <w:szCs w:val="20"/>
        </w:rPr>
        <w:t>,</w:t>
      </w:r>
      <w:r w:rsidRPr="00AA44A2">
        <w:rPr>
          <w:rFonts w:ascii="Century Gothic" w:hAnsi="Century Gothic"/>
          <w:bCs/>
          <w:sz w:val="20"/>
          <w:szCs w:val="20"/>
        </w:rPr>
        <w:t xml:space="preserve"> </w:t>
      </w:r>
      <w:r w:rsidRPr="00AA44A2">
        <w:rPr>
          <w:rFonts w:ascii="Century Gothic" w:hAnsi="Century Gothic"/>
          <w:sz w:val="20"/>
          <w:szCs w:val="20"/>
        </w:rPr>
        <w:t xml:space="preserve">e-mail: </w:t>
      </w:r>
      <w:r w:rsidR="00AA44A2" w:rsidRPr="00AA44A2">
        <w:rPr>
          <w:rFonts w:ascii="Century Gothic" w:hAnsi="Century Gothic"/>
          <w:sz w:val="20"/>
          <w:szCs w:val="20"/>
        </w:rPr>
        <w:t>tamara@krzyzowa.org.pl</w:t>
      </w:r>
    </w:p>
    <w:p w14:paraId="691B2955" w14:textId="77777777" w:rsidR="00DC63A0" w:rsidRPr="00AA44A2" w:rsidRDefault="00DC63A0" w:rsidP="00974551">
      <w:pPr>
        <w:pStyle w:val="Textbody"/>
        <w:spacing w:after="0" w:line="360" w:lineRule="auto"/>
        <w:jc w:val="both"/>
      </w:pPr>
    </w:p>
    <w:p w14:paraId="207B1A36" w14:textId="49D83A25" w:rsidR="00BA7733" w:rsidRPr="00974551" w:rsidRDefault="00BA7733" w:rsidP="00BA7733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12.  WYKAZ ZAŁĄCZNIKÓW:</w:t>
      </w:r>
    </w:p>
    <w:p w14:paraId="2DA95718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 1 Wzór Formularza Oferty,</w:t>
      </w:r>
    </w:p>
    <w:p w14:paraId="547F0683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 2 Oświadczenie wykonawcy o spełnieniu warunków udziału w postępowaniu,</w:t>
      </w:r>
    </w:p>
    <w:p w14:paraId="2829C4C8" w14:textId="77777777" w:rsidR="00BA7733" w:rsidRDefault="00BA7733" w:rsidP="00BA7733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 3 Oświadczenie o braku powiązań kapitałowych lub osobowych,</w:t>
      </w:r>
    </w:p>
    <w:p w14:paraId="656EE36D" w14:textId="77777777" w:rsidR="00BA7733" w:rsidRDefault="00BA7733" w:rsidP="00BA7733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 4 Oświadczenie, że nie zostali prawomocnie skazani za wykroczenie przeciwko prawom pracownika lub wykroczenie przeciwko środowisku.</w:t>
      </w:r>
    </w:p>
    <w:p w14:paraId="1C49EC5E" w14:textId="77777777" w:rsidR="00581A02" w:rsidRPr="00581A02" w:rsidRDefault="00581A02" w:rsidP="00581A02">
      <w:pPr>
        <w:rPr>
          <w:rFonts w:cstheme="minorHAnsi"/>
        </w:rPr>
      </w:pPr>
    </w:p>
    <w:sectPr w:rsidR="00581A02" w:rsidRPr="00581A02" w:rsidSect="005341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3911" w14:textId="77777777" w:rsidR="00E8033B" w:rsidRDefault="00E8033B" w:rsidP="00CD0D67">
      <w:pPr>
        <w:spacing w:after="0" w:line="240" w:lineRule="auto"/>
      </w:pPr>
      <w:r>
        <w:separator/>
      </w:r>
    </w:p>
  </w:endnote>
  <w:endnote w:type="continuationSeparator" w:id="0">
    <w:p w14:paraId="2CA64BD4" w14:textId="77777777" w:rsidR="00E8033B" w:rsidRDefault="00E8033B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7815" w14:textId="77777777" w:rsidR="00CA337A" w:rsidRDefault="00CA33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3A35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7C9A5992" w14:textId="77777777" w:rsidR="00AA44A2" w:rsidRDefault="00AA44A2" w:rsidP="00AA44A2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bookmarkStart w:id="5" w:name="_Hlk72396792"/>
    <w:bookmarkStart w:id="6" w:name="_Hlk72396793"/>
    <w:bookmarkStart w:id="7" w:name="_Hlk72396858"/>
    <w:bookmarkStart w:id="8" w:name="_Hlk72396859"/>
    <w:bookmarkStart w:id="9" w:name="_Hlk72396948"/>
    <w:bookmarkStart w:id="10" w:name="_Hlk72396949"/>
    <w:bookmarkStart w:id="11" w:name="_Hlk72397000"/>
    <w:bookmarkStart w:id="12" w:name="_Hlk72397001"/>
    <w:r w:rsidRPr="009368C5">
      <w:rPr>
        <w:b/>
        <w:sz w:val="18"/>
        <w:szCs w:val="18"/>
      </w:rPr>
      <w:t>Biuro Projektu</w:t>
    </w:r>
    <w:r w:rsidRPr="009368C5">
      <w:rPr>
        <w:sz w:val="18"/>
        <w:szCs w:val="18"/>
      </w:rPr>
      <w:t xml:space="preserve">: Krzyżowa 7, Grodziszcze 58-112, sekretariat@krzyzowa.org.pl; tel. 74 85 00 </w:t>
    </w:r>
    <w:r>
      <w:rPr>
        <w:sz w:val="18"/>
        <w:szCs w:val="18"/>
      </w:rPr>
      <w:t>364</w:t>
    </w:r>
  </w:p>
  <w:p w14:paraId="7C2A0327" w14:textId="486B29A7" w:rsidR="00AF13EC" w:rsidRPr="005341FF" w:rsidRDefault="00AA44A2" w:rsidP="00AA44A2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F76E" w14:textId="77777777" w:rsidR="00CA337A" w:rsidRDefault="00CA3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F9517" w14:textId="77777777" w:rsidR="00E8033B" w:rsidRDefault="00E8033B" w:rsidP="00CD0D67">
      <w:pPr>
        <w:spacing w:after="0" w:line="240" w:lineRule="auto"/>
      </w:pPr>
      <w:r>
        <w:separator/>
      </w:r>
    </w:p>
  </w:footnote>
  <w:footnote w:type="continuationSeparator" w:id="0">
    <w:p w14:paraId="15900919" w14:textId="77777777" w:rsidR="00E8033B" w:rsidRDefault="00E8033B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5D6C" w14:textId="77777777" w:rsidR="00CA337A" w:rsidRDefault="00CA3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3347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4C39BDE9" wp14:editId="5E3770C7">
          <wp:extent cx="5761355" cy="7988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CCF5A5" w14:textId="6E9086FE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297704">
      <w:rPr>
        <w:rFonts w:ascii="Calibri" w:hAnsi="Calibri"/>
        <w:color w:val="000000"/>
        <w:sz w:val="18"/>
        <w:szCs w:val="18"/>
      </w:rPr>
      <w:t>Dobra szkoła – lepszy ucze</w:t>
    </w:r>
    <w:r w:rsidR="002508AE">
      <w:rPr>
        <w:rFonts w:ascii="Calibri" w:hAnsi="Calibri"/>
        <w:color w:val="000000"/>
        <w:sz w:val="18"/>
        <w:szCs w:val="18"/>
      </w:rPr>
      <w:t>ń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61F8A663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6A421" w14:textId="77777777" w:rsidR="00CA337A" w:rsidRDefault="00CA3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5323E"/>
    <w:rsid w:val="0006001A"/>
    <w:rsid w:val="00070953"/>
    <w:rsid w:val="00070E47"/>
    <w:rsid w:val="000740EE"/>
    <w:rsid w:val="0007788A"/>
    <w:rsid w:val="00080598"/>
    <w:rsid w:val="000C03B3"/>
    <w:rsid w:val="000C158A"/>
    <w:rsid w:val="000C6328"/>
    <w:rsid w:val="000D5C9F"/>
    <w:rsid w:val="000F54F4"/>
    <w:rsid w:val="001028AC"/>
    <w:rsid w:val="00111E21"/>
    <w:rsid w:val="001134B8"/>
    <w:rsid w:val="00140310"/>
    <w:rsid w:val="00144685"/>
    <w:rsid w:val="001504CE"/>
    <w:rsid w:val="00167465"/>
    <w:rsid w:val="00186890"/>
    <w:rsid w:val="001A3B42"/>
    <w:rsid w:val="001F38C1"/>
    <w:rsid w:val="00200878"/>
    <w:rsid w:val="00212795"/>
    <w:rsid w:val="0023731F"/>
    <w:rsid w:val="002508AE"/>
    <w:rsid w:val="00251D20"/>
    <w:rsid w:val="00262F09"/>
    <w:rsid w:val="00274745"/>
    <w:rsid w:val="002827D8"/>
    <w:rsid w:val="00296CA1"/>
    <w:rsid w:val="00297704"/>
    <w:rsid w:val="00297AE8"/>
    <w:rsid w:val="003254B9"/>
    <w:rsid w:val="003470EA"/>
    <w:rsid w:val="003650BE"/>
    <w:rsid w:val="00367EB1"/>
    <w:rsid w:val="00375FC4"/>
    <w:rsid w:val="003825C0"/>
    <w:rsid w:val="00395EB1"/>
    <w:rsid w:val="003A06B3"/>
    <w:rsid w:val="003A533E"/>
    <w:rsid w:val="003F5BD1"/>
    <w:rsid w:val="00404980"/>
    <w:rsid w:val="00405D95"/>
    <w:rsid w:val="00432479"/>
    <w:rsid w:val="00441E74"/>
    <w:rsid w:val="00473F4D"/>
    <w:rsid w:val="004747C2"/>
    <w:rsid w:val="0048025C"/>
    <w:rsid w:val="004C0DB8"/>
    <w:rsid w:val="004C3962"/>
    <w:rsid w:val="00511E0D"/>
    <w:rsid w:val="00532C56"/>
    <w:rsid w:val="00533463"/>
    <w:rsid w:val="005341FF"/>
    <w:rsid w:val="00552973"/>
    <w:rsid w:val="005712C0"/>
    <w:rsid w:val="00573A19"/>
    <w:rsid w:val="00574BAE"/>
    <w:rsid w:val="00581A02"/>
    <w:rsid w:val="00593457"/>
    <w:rsid w:val="00595248"/>
    <w:rsid w:val="005B3ACD"/>
    <w:rsid w:val="005D5775"/>
    <w:rsid w:val="005E59D5"/>
    <w:rsid w:val="005F2C52"/>
    <w:rsid w:val="006167F5"/>
    <w:rsid w:val="00634D6A"/>
    <w:rsid w:val="006469B6"/>
    <w:rsid w:val="00654BB8"/>
    <w:rsid w:val="00656FB2"/>
    <w:rsid w:val="0066618D"/>
    <w:rsid w:val="006809E7"/>
    <w:rsid w:val="006D5217"/>
    <w:rsid w:val="006D67EE"/>
    <w:rsid w:val="006F505D"/>
    <w:rsid w:val="007156B5"/>
    <w:rsid w:val="00755957"/>
    <w:rsid w:val="00762B3D"/>
    <w:rsid w:val="00784158"/>
    <w:rsid w:val="007D7AA5"/>
    <w:rsid w:val="00825BF3"/>
    <w:rsid w:val="00825D5B"/>
    <w:rsid w:val="0084684C"/>
    <w:rsid w:val="00863683"/>
    <w:rsid w:val="00866789"/>
    <w:rsid w:val="00867DD0"/>
    <w:rsid w:val="00885EC5"/>
    <w:rsid w:val="008A20B9"/>
    <w:rsid w:val="008B01C4"/>
    <w:rsid w:val="008B3519"/>
    <w:rsid w:val="008D2815"/>
    <w:rsid w:val="008D5699"/>
    <w:rsid w:val="008F5857"/>
    <w:rsid w:val="008F7210"/>
    <w:rsid w:val="00907A89"/>
    <w:rsid w:val="009546FA"/>
    <w:rsid w:val="0095747F"/>
    <w:rsid w:val="00964791"/>
    <w:rsid w:val="00974551"/>
    <w:rsid w:val="00996B5C"/>
    <w:rsid w:val="00997855"/>
    <w:rsid w:val="009A0EFA"/>
    <w:rsid w:val="009B5F08"/>
    <w:rsid w:val="009C43AE"/>
    <w:rsid w:val="009C5307"/>
    <w:rsid w:val="009D3912"/>
    <w:rsid w:val="009F0375"/>
    <w:rsid w:val="009F0C87"/>
    <w:rsid w:val="009F1E8C"/>
    <w:rsid w:val="009F28BC"/>
    <w:rsid w:val="009F499D"/>
    <w:rsid w:val="00A069C8"/>
    <w:rsid w:val="00A32509"/>
    <w:rsid w:val="00A47FF3"/>
    <w:rsid w:val="00A55D8A"/>
    <w:rsid w:val="00AA0A08"/>
    <w:rsid w:val="00AA44A2"/>
    <w:rsid w:val="00AB6F2F"/>
    <w:rsid w:val="00AD2F89"/>
    <w:rsid w:val="00AF13EC"/>
    <w:rsid w:val="00B0448D"/>
    <w:rsid w:val="00B30868"/>
    <w:rsid w:val="00B51FDE"/>
    <w:rsid w:val="00B56DEB"/>
    <w:rsid w:val="00B7007D"/>
    <w:rsid w:val="00B81146"/>
    <w:rsid w:val="00B837CA"/>
    <w:rsid w:val="00B91A6A"/>
    <w:rsid w:val="00B96031"/>
    <w:rsid w:val="00BA7733"/>
    <w:rsid w:val="00BB1278"/>
    <w:rsid w:val="00BB1BED"/>
    <w:rsid w:val="00BB42A4"/>
    <w:rsid w:val="00BD589F"/>
    <w:rsid w:val="00BE4670"/>
    <w:rsid w:val="00C12CD1"/>
    <w:rsid w:val="00C6770E"/>
    <w:rsid w:val="00C70AFF"/>
    <w:rsid w:val="00C77C44"/>
    <w:rsid w:val="00C85C3F"/>
    <w:rsid w:val="00C965C3"/>
    <w:rsid w:val="00CA337A"/>
    <w:rsid w:val="00CA6D8C"/>
    <w:rsid w:val="00CD0D67"/>
    <w:rsid w:val="00CE7FD6"/>
    <w:rsid w:val="00D0195E"/>
    <w:rsid w:val="00D05C04"/>
    <w:rsid w:val="00D228A9"/>
    <w:rsid w:val="00D2699F"/>
    <w:rsid w:val="00D334FF"/>
    <w:rsid w:val="00D57915"/>
    <w:rsid w:val="00D61BAA"/>
    <w:rsid w:val="00D87A45"/>
    <w:rsid w:val="00DC13A3"/>
    <w:rsid w:val="00DC63A0"/>
    <w:rsid w:val="00DC75A4"/>
    <w:rsid w:val="00DE52AD"/>
    <w:rsid w:val="00DF100A"/>
    <w:rsid w:val="00E34835"/>
    <w:rsid w:val="00E42FD1"/>
    <w:rsid w:val="00E52332"/>
    <w:rsid w:val="00E62263"/>
    <w:rsid w:val="00E67A70"/>
    <w:rsid w:val="00E743F0"/>
    <w:rsid w:val="00E779AB"/>
    <w:rsid w:val="00E8033B"/>
    <w:rsid w:val="00EB472E"/>
    <w:rsid w:val="00EC0FE8"/>
    <w:rsid w:val="00F11BA8"/>
    <w:rsid w:val="00F37EC9"/>
    <w:rsid w:val="00F51CC5"/>
    <w:rsid w:val="00F5508E"/>
    <w:rsid w:val="00F5713F"/>
    <w:rsid w:val="00F604DC"/>
    <w:rsid w:val="00F65322"/>
    <w:rsid w:val="00F86235"/>
    <w:rsid w:val="00FB214D"/>
    <w:rsid w:val="00FB2724"/>
    <w:rsid w:val="00FD4ECA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6992C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77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es.org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E7B4-FFB7-4488-BC69-D0CEEC8C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Tamara</cp:lastModifiedBy>
  <cp:revision>20</cp:revision>
  <cp:lastPrinted>2019-12-05T13:17:00Z</cp:lastPrinted>
  <dcterms:created xsi:type="dcterms:W3CDTF">2021-05-11T07:51:00Z</dcterms:created>
  <dcterms:modified xsi:type="dcterms:W3CDTF">2021-06-07T11:20:00Z</dcterms:modified>
</cp:coreProperties>
</file>